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905B8E" w:rsidRPr="00905B8E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05B8E" w:rsidRPr="00905B8E">
        <w:rPr>
          <w:rFonts w:ascii="Times New Roman" w:eastAsia="Times New Roman" w:hAnsi="Times New Roman"/>
          <w:b/>
          <w:lang w:eastAsia="pl-PL"/>
        </w:rPr>
        <w:t>ZP/D-30/A/15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05B8E" w:rsidRPr="00905B8E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905B8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05B8E">
        <w:rPr>
          <w:rFonts w:ascii="Times New Roman" w:eastAsia="Times New Roman" w:hAnsi="Times New Roman"/>
          <w:b/>
          <w:lang w:eastAsia="pl-PL"/>
        </w:rPr>
        <w:t>Dostawa kamery szybkiej wraz z obiektywem dla Wydziału Inżynierii Mechanicznej i Informatyki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5FB" w:rsidRDefault="001605FB" w:rsidP="00025386">
      <w:pPr>
        <w:spacing w:after="0" w:line="240" w:lineRule="auto"/>
      </w:pPr>
      <w:r>
        <w:separator/>
      </w:r>
    </w:p>
  </w:endnote>
  <w:endnote w:type="continuationSeparator" w:id="0">
    <w:p w:rsidR="001605FB" w:rsidRDefault="001605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B8E" w:rsidRDefault="00905B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B8E" w:rsidRDefault="00905B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5FB" w:rsidRDefault="001605FB" w:rsidP="00025386">
      <w:pPr>
        <w:spacing w:after="0" w:line="240" w:lineRule="auto"/>
      </w:pPr>
      <w:r>
        <w:separator/>
      </w:r>
    </w:p>
  </w:footnote>
  <w:footnote w:type="continuationSeparator" w:id="0">
    <w:p w:rsidR="001605FB" w:rsidRDefault="001605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B8E" w:rsidRDefault="00905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B8E" w:rsidRDefault="00905B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B8E" w:rsidRDefault="00905B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5FB"/>
    <w:rsid w:val="00025386"/>
    <w:rsid w:val="001527B3"/>
    <w:rsid w:val="001605FB"/>
    <w:rsid w:val="001B232E"/>
    <w:rsid w:val="001C2314"/>
    <w:rsid w:val="00254EBF"/>
    <w:rsid w:val="00443883"/>
    <w:rsid w:val="0047653F"/>
    <w:rsid w:val="005624D8"/>
    <w:rsid w:val="008F2498"/>
    <w:rsid w:val="00905B8E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0898720-3FA8-4FE4-8612-3099C66B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2015-07-03T12:08:00Z</dcterms:created>
  <dcterms:modified xsi:type="dcterms:W3CDTF">2015-07-03T12:08:00Z</dcterms:modified>
</cp:coreProperties>
</file>