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0F7516" w:rsidRPr="00481644">
        <w:rPr>
          <w:b/>
          <w:i w:val="0"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0F7516" w:rsidRPr="000F7516">
        <w:rPr>
          <w:rFonts w:ascii="Times New Roman" w:eastAsia="Times New Roman" w:hAnsi="Times New Roman"/>
          <w:b/>
          <w:lang w:eastAsia="pl-PL"/>
        </w:rPr>
        <w:t>ZP/U-30/15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0F7516" w:rsidRPr="000F7516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0F7516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0F7516">
        <w:rPr>
          <w:rFonts w:ascii="Times New Roman" w:eastAsia="Times New Roman" w:hAnsi="Times New Roman"/>
          <w:b/>
          <w:lang w:eastAsia="pl-PL"/>
        </w:rPr>
        <w:t>Druk kart mieszkańca i książeczek opłat dla Domów Studenckich Politechniki Częstochowskiej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75BF" w:rsidRDefault="000675BF" w:rsidP="00025386">
      <w:pPr>
        <w:spacing w:after="0" w:line="240" w:lineRule="auto"/>
      </w:pPr>
      <w:r>
        <w:separator/>
      </w:r>
    </w:p>
  </w:endnote>
  <w:endnote w:type="continuationSeparator" w:id="0">
    <w:p w:rsidR="000675BF" w:rsidRDefault="000675B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516" w:rsidRDefault="000F751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16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16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516" w:rsidRDefault="000F75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75BF" w:rsidRDefault="000675BF" w:rsidP="00025386">
      <w:pPr>
        <w:spacing w:after="0" w:line="240" w:lineRule="auto"/>
      </w:pPr>
      <w:r>
        <w:separator/>
      </w:r>
    </w:p>
  </w:footnote>
  <w:footnote w:type="continuationSeparator" w:id="0">
    <w:p w:rsidR="000675BF" w:rsidRDefault="000675B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516" w:rsidRDefault="000F751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516" w:rsidRDefault="000F751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516" w:rsidRDefault="000F751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7516"/>
    <w:rsid w:val="00025386"/>
    <w:rsid w:val="000675BF"/>
    <w:rsid w:val="000F7516"/>
    <w:rsid w:val="001527B3"/>
    <w:rsid w:val="001B232E"/>
    <w:rsid w:val="001C2314"/>
    <w:rsid w:val="00254EBF"/>
    <w:rsid w:val="00443883"/>
    <w:rsid w:val="0047653F"/>
    <w:rsid w:val="00481644"/>
    <w:rsid w:val="005624D8"/>
    <w:rsid w:val="008F2498"/>
    <w:rsid w:val="00A56A6F"/>
    <w:rsid w:val="00D55FC4"/>
    <w:rsid w:val="00DC2A7F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2015-07-02T08:58:00Z</dcterms:created>
  <dcterms:modified xsi:type="dcterms:W3CDTF">2015-07-02T08:58:00Z</dcterms:modified>
</cp:coreProperties>
</file>