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1037" w:rsidRDefault="003B4533">
      <w:pPr>
        <w:rPr>
          <w:b/>
          <w:bCs/>
          <w:sz w:val="24"/>
        </w:rPr>
      </w:pPr>
      <w:r w:rsidRPr="003B4533">
        <w:rPr>
          <w:b/>
          <w:bCs/>
          <w:sz w:val="24"/>
        </w:rPr>
        <w:t>Politechnika Częstochowska</w:t>
      </w:r>
    </w:p>
    <w:p w:rsidR="00EF1037" w:rsidRDefault="003B4533">
      <w:pPr>
        <w:rPr>
          <w:b/>
          <w:bCs/>
          <w:sz w:val="24"/>
        </w:rPr>
      </w:pPr>
      <w:r w:rsidRPr="003B4533">
        <w:rPr>
          <w:b/>
          <w:bCs/>
          <w:sz w:val="24"/>
        </w:rPr>
        <w:t>Dąbrowskiego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69</w:t>
      </w:r>
    </w:p>
    <w:p w:rsidR="00EF1037" w:rsidRDefault="003B4533">
      <w:pPr>
        <w:rPr>
          <w:b/>
          <w:bCs/>
          <w:sz w:val="24"/>
        </w:rPr>
      </w:pPr>
      <w:r w:rsidRPr="003B4533">
        <w:rPr>
          <w:b/>
          <w:bCs/>
          <w:sz w:val="24"/>
        </w:rPr>
        <w:t>42-201</w:t>
      </w:r>
      <w:r w:rsidR="00EF1037">
        <w:rPr>
          <w:b/>
          <w:bCs/>
          <w:sz w:val="24"/>
        </w:rPr>
        <w:t xml:space="preserve"> </w:t>
      </w:r>
      <w:r w:rsidRPr="003B4533">
        <w:rPr>
          <w:b/>
          <w:bCs/>
          <w:sz w:val="24"/>
        </w:rPr>
        <w:t>Częstochowa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Pr="00546E34" w:rsidRDefault="00546E34">
      <w:pPr>
        <w:pStyle w:val="Nagwek"/>
        <w:tabs>
          <w:tab w:val="clear" w:pos="4536"/>
          <w:tab w:val="left" w:pos="3686"/>
          <w:tab w:val="left" w:pos="7371"/>
        </w:tabs>
        <w:rPr>
          <w:b/>
          <w:sz w:val="24"/>
        </w:rPr>
      </w:pPr>
      <w:proofErr w:type="spellStart"/>
      <w:r w:rsidRPr="00546E34">
        <w:rPr>
          <w:b/>
          <w:sz w:val="24"/>
        </w:rPr>
        <w:t>L.dz.RK</w:t>
      </w:r>
      <w:proofErr w:type="spellEnd"/>
      <w:r w:rsidRPr="00546E34">
        <w:rPr>
          <w:b/>
          <w:sz w:val="24"/>
        </w:rPr>
        <w:t xml:space="preserve"> -  </w:t>
      </w:r>
      <w:r w:rsidR="000966CB">
        <w:rPr>
          <w:b/>
          <w:sz w:val="24"/>
        </w:rPr>
        <w:t>515</w:t>
      </w:r>
      <w:bookmarkStart w:id="0" w:name="_GoBack"/>
      <w:bookmarkEnd w:id="0"/>
      <w:r w:rsidRPr="00546E34">
        <w:rPr>
          <w:b/>
          <w:sz w:val="24"/>
        </w:rPr>
        <w:t>/15</w:t>
      </w:r>
    </w:p>
    <w:p w:rsidR="00EF1037" w:rsidRDefault="00EF1037">
      <w:pPr>
        <w:pStyle w:val="Nagwek"/>
        <w:tabs>
          <w:tab w:val="clear" w:pos="4536"/>
        </w:tabs>
        <w:rPr>
          <w:sz w:val="24"/>
        </w:rPr>
      </w:pPr>
      <w:r>
        <w:rPr>
          <w:sz w:val="24"/>
        </w:rPr>
        <w:tab/>
        <w:t xml:space="preserve"> </w:t>
      </w:r>
      <w:r w:rsidR="003B4533" w:rsidRPr="003B4533">
        <w:rPr>
          <w:sz w:val="24"/>
        </w:rPr>
        <w:t>Częstochowa</w:t>
      </w:r>
      <w:r>
        <w:rPr>
          <w:sz w:val="24"/>
        </w:rPr>
        <w:t xml:space="preserve"> dnia: </w:t>
      </w:r>
      <w:r w:rsidR="003B4533" w:rsidRPr="003B4533">
        <w:rPr>
          <w:sz w:val="24"/>
        </w:rPr>
        <w:t>2015-05-26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546E34" w:rsidP="00A34BD2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ODPOWIEDŹ na zapytania </w:t>
      </w:r>
      <w:r w:rsidR="00A34BD2">
        <w:rPr>
          <w:rFonts w:ascii="Times New Roman" w:hAnsi="Times New Roman"/>
        </w:rPr>
        <w:t xml:space="preserve">w sprawie SIWZ                                                                      </w:t>
      </w:r>
      <w:r>
        <w:rPr>
          <w:rFonts w:ascii="Times New Roman" w:hAnsi="Times New Roman"/>
        </w:rPr>
        <w:t xml:space="preserve">oraz </w:t>
      </w:r>
      <w:r w:rsidR="00A34BD2">
        <w:rPr>
          <w:rFonts w:ascii="Times New Roman" w:hAnsi="Times New Roman"/>
        </w:rPr>
        <w:t>POWIADOMIENIE o zmianach w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>
      <w:pPr>
        <w:spacing w:before="360" w:after="240"/>
        <w:ind w:left="567"/>
        <w:jc w:val="both"/>
        <w:rPr>
          <w:sz w:val="24"/>
          <w:szCs w:val="22"/>
        </w:rPr>
      </w:pPr>
      <w:r>
        <w:rPr>
          <w:sz w:val="24"/>
          <w:szCs w:val="22"/>
        </w:rPr>
        <w:t>Szanowni Państwo,</w:t>
      </w:r>
    </w:p>
    <w:p w:rsidR="00EF1037" w:rsidRDefault="00546E34" w:rsidP="00546E34">
      <w:pPr>
        <w:spacing w:before="120" w:after="120" w:line="360" w:lineRule="auto"/>
        <w:ind w:firstLine="567"/>
        <w:jc w:val="both"/>
        <w:rPr>
          <w:sz w:val="24"/>
          <w:szCs w:val="22"/>
        </w:rPr>
      </w:pPr>
      <w:r>
        <w:rPr>
          <w:sz w:val="24"/>
          <w:szCs w:val="22"/>
        </w:rPr>
        <w:t>Uprzejmie informujemy, iż do Zamawiającego wpłynęła prośba o wyjaśnienie zapisu specyfikacji istotnych warunków zamówienia, w postępowaniu prowadzonym na podstawie przepisów ustawy z dnia 29 stycznia 2004 roku Prawo</w:t>
      </w:r>
      <w:r w:rsidR="00EF1037">
        <w:rPr>
          <w:sz w:val="24"/>
          <w:szCs w:val="22"/>
        </w:rPr>
        <w:t xml:space="preserve"> </w:t>
      </w:r>
      <w:r w:rsidR="00EF1037">
        <w:rPr>
          <w:sz w:val="24"/>
          <w:szCs w:val="24"/>
        </w:rPr>
        <w:t xml:space="preserve">Zamówień Publicznych </w:t>
      </w:r>
      <w:r w:rsidR="003B4533" w:rsidRPr="003B4533">
        <w:rPr>
          <w:sz w:val="24"/>
          <w:szCs w:val="24"/>
        </w:rPr>
        <w:t>(</w:t>
      </w:r>
      <w:proofErr w:type="spellStart"/>
      <w:r w:rsidR="003B4533" w:rsidRPr="003B4533">
        <w:rPr>
          <w:sz w:val="24"/>
          <w:szCs w:val="24"/>
        </w:rPr>
        <w:t>t.j</w:t>
      </w:r>
      <w:proofErr w:type="spellEnd"/>
      <w:r w:rsidR="003B4533" w:rsidRPr="003B4533">
        <w:rPr>
          <w:sz w:val="24"/>
          <w:szCs w:val="24"/>
        </w:rPr>
        <w:t xml:space="preserve">. Dz. U. z 2013 r. poz. 907, z </w:t>
      </w:r>
      <w:proofErr w:type="spellStart"/>
      <w:r w:rsidR="003B4533" w:rsidRPr="003B4533">
        <w:rPr>
          <w:sz w:val="24"/>
          <w:szCs w:val="24"/>
        </w:rPr>
        <w:t>późn</w:t>
      </w:r>
      <w:proofErr w:type="spellEnd"/>
      <w:r w:rsidR="003B4533" w:rsidRPr="003B4533">
        <w:rPr>
          <w:sz w:val="24"/>
          <w:szCs w:val="24"/>
        </w:rPr>
        <w:t>. zm.)</w:t>
      </w:r>
      <w:r w:rsidR="00EF1037">
        <w:rPr>
          <w:sz w:val="24"/>
          <w:szCs w:val="22"/>
        </w:rPr>
        <w:t xml:space="preserve"> w trybie </w:t>
      </w:r>
      <w:r w:rsidR="003B4533" w:rsidRPr="003B4533">
        <w:rPr>
          <w:b/>
          <w:sz w:val="24"/>
          <w:szCs w:val="22"/>
        </w:rPr>
        <w:t>przetarg nieograniczony</w:t>
      </w:r>
      <w:r w:rsidR="00EF1037"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3B4533" w:rsidRPr="003B4533">
        <w:rPr>
          <w:b/>
          <w:sz w:val="24"/>
          <w:szCs w:val="22"/>
        </w:rPr>
        <w:t>Dostawa gazu wzorcowego w butli 10 l. z reduktorem dla Wydziału Inżynierii Produkcji i Technologii Materiałów Politechniki Częstochowskiej</w:t>
      </w:r>
      <w:r w:rsidR="00EF1037">
        <w:rPr>
          <w:sz w:val="24"/>
          <w:szCs w:val="22"/>
        </w:rPr>
        <w:t xml:space="preserve">, </w:t>
      </w:r>
      <w:proofErr w:type="spellStart"/>
      <w:r>
        <w:rPr>
          <w:sz w:val="24"/>
          <w:szCs w:val="22"/>
        </w:rPr>
        <w:t>spr</w:t>
      </w:r>
      <w:proofErr w:type="spellEnd"/>
      <w:r>
        <w:rPr>
          <w:sz w:val="24"/>
          <w:szCs w:val="22"/>
        </w:rPr>
        <w:t xml:space="preserve">. nr rej. </w:t>
      </w:r>
      <w:r w:rsidRPr="00546E34">
        <w:rPr>
          <w:b/>
          <w:sz w:val="24"/>
          <w:szCs w:val="22"/>
        </w:rPr>
        <w:t>ZP/D-19/A/15</w:t>
      </w:r>
    </w:p>
    <w:p w:rsidR="00546E34" w:rsidRDefault="00546E34" w:rsidP="00546E34">
      <w:pPr>
        <w:pStyle w:val="Tekstpodstawowy"/>
        <w:jc w:val="left"/>
      </w:pPr>
    </w:p>
    <w:p w:rsidR="00546E34" w:rsidRDefault="00546E34" w:rsidP="00546E34">
      <w:pPr>
        <w:pStyle w:val="Tekstpodstawowy"/>
        <w:jc w:val="left"/>
        <w:rPr>
          <w:u w:val="single"/>
        </w:rPr>
      </w:pPr>
      <w:r w:rsidRPr="00546E34">
        <w:rPr>
          <w:u w:val="single"/>
        </w:rPr>
        <w:t xml:space="preserve">Treść pytań wraz z odpowiedziami Zamawiającego: </w:t>
      </w:r>
    </w:p>
    <w:p w:rsidR="00546E34" w:rsidRDefault="00546E34" w:rsidP="00546E34">
      <w:pPr>
        <w:pStyle w:val="Tekstpodstawowy"/>
        <w:jc w:val="left"/>
        <w:rPr>
          <w:u w:val="single"/>
        </w:rPr>
      </w:pPr>
    </w:p>
    <w:p w:rsidR="00546E34" w:rsidRDefault="00546E34" w:rsidP="00546E34">
      <w:pPr>
        <w:pStyle w:val="Tekstpodstawowy"/>
        <w:jc w:val="left"/>
        <w:rPr>
          <w:b/>
        </w:rPr>
      </w:pPr>
      <w:r w:rsidRPr="00546E34">
        <w:rPr>
          <w:b/>
        </w:rPr>
        <w:t xml:space="preserve">Pytanie 1: </w:t>
      </w:r>
    </w:p>
    <w:p w:rsidR="00546E34" w:rsidRPr="00546E34" w:rsidRDefault="00546E34" w:rsidP="00124A14">
      <w:pPr>
        <w:spacing w:line="276" w:lineRule="auto"/>
        <w:ind w:left="-180"/>
        <w:rPr>
          <w:sz w:val="24"/>
          <w:szCs w:val="24"/>
        </w:rPr>
      </w:pPr>
      <w:r w:rsidRPr="00546E34">
        <w:rPr>
          <w:sz w:val="24"/>
          <w:szCs w:val="24"/>
        </w:rPr>
        <w:t>Zwracamy się z prośbą o dokładne oznaczenie poszczególnych składników gazu wzorcowego podanego w SIWZ tj.</w:t>
      </w:r>
    </w:p>
    <w:p w:rsidR="00546E34" w:rsidRPr="00546E34" w:rsidRDefault="00546E34" w:rsidP="00124A14">
      <w:pPr>
        <w:spacing w:line="276" w:lineRule="auto"/>
        <w:ind w:left="-180"/>
        <w:rPr>
          <w:sz w:val="24"/>
          <w:szCs w:val="24"/>
        </w:rPr>
      </w:pPr>
      <w:r w:rsidRPr="00546E34">
        <w:rPr>
          <w:sz w:val="24"/>
          <w:szCs w:val="24"/>
        </w:rPr>
        <w:t>Gaz wzorcowy o składzie: H</w:t>
      </w:r>
      <w:r w:rsidRPr="00546E34">
        <w:rPr>
          <w:sz w:val="24"/>
          <w:szCs w:val="24"/>
          <w:vertAlign w:val="subscript"/>
        </w:rPr>
        <w:t>2</w:t>
      </w:r>
      <w:r w:rsidRPr="00546E34">
        <w:rPr>
          <w:sz w:val="24"/>
          <w:szCs w:val="24"/>
        </w:rPr>
        <w:t xml:space="preserve"> – 10,5%;   H -0,0125%;   O</w:t>
      </w:r>
      <w:r w:rsidRPr="00546E34">
        <w:rPr>
          <w:sz w:val="24"/>
          <w:szCs w:val="24"/>
          <w:vertAlign w:val="subscript"/>
        </w:rPr>
        <w:t>2</w:t>
      </w:r>
      <w:r w:rsidRPr="00546E34">
        <w:rPr>
          <w:sz w:val="24"/>
          <w:szCs w:val="24"/>
        </w:rPr>
        <w:t xml:space="preserve"> – 10,5%;   O – 0,0125%;   OH – 0,0125%; NO</w:t>
      </w:r>
      <w:r w:rsidRPr="00546E34">
        <w:rPr>
          <w:sz w:val="24"/>
          <w:szCs w:val="24"/>
          <w:vertAlign w:val="subscript"/>
        </w:rPr>
        <w:t>X</w:t>
      </w:r>
      <w:r w:rsidRPr="00546E34">
        <w:rPr>
          <w:sz w:val="24"/>
          <w:szCs w:val="24"/>
        </w:rPr>
        <w:t xml:space="preserve"> – 0,0125%;   NO – 0,0125%;   N</w:t>
      </w:r>
      <w:r w:rsidRPr="00546E34">
        <w:rPr>
          <w:sz w:val="24"/>
          <w:szCs w:val="24"/>
          <w:vertAlign w:val="subscript"/>
        </w:rPr>
        <w:t>2</w:t>
      </w:r>
      <w:r w:rsidRPr="00546E34">
        <w:rPr>
          <w:sz w:val="24"/>
          <w:szCs w:val="24"/>
        </w:rPr>
        <w:t xml:space="preserve"> – 50%,   CO</w:t>
      </w:r>
      <w:r w:rsidRPr="00546E34">
        <w:rPr>
          <w:sz w:val="24"/>
          <w:szCs w:val="24"/>
          <w:vertAlign w:val="subscript"/>
        </w:rPr>
        <w:t>2</w:t>
      </w:r>
      <w:r w:rsidRPr="00546E34">
        <w:rPr>
          <w:sz w:val="24"/>
          <w:szCs w:val="24"/>
        </w:rPr>
        <w:t xml:space="preserve"> – 18%;   CO – 10%;   </w:t>
      </w:r>
      <w:proofErr w:type="spellStart"/>
      <w:r w:rsidRPr="00546E34">
        <w:rPr>
          <w:sz w:val="24"/>
          <w:szCs w:val="24"/>
        </w:rPr>
        <w:t>SO</w:t>
      </w:r>
      <w:r w:rsidRPr="00546E34">
        <w:rPr>
          <w:sz w:val="24"/>
          <w:szCs w:val="24"/>
          <w:vertAlign w:val="subscript"/>
        </w:rPr>
        <w:t>x</w:t>
      </w:r>
      <w:proofErr w:type="spellEnd"/>
      <w:r w:rsidRPr="00546E34">
        <w:rPr>
          <w:sz w:val="24"/>
          <w:szCs w:val="24"/>
        </w:rPr>
        <w:t xml:space="preserve"> – 0,0125%; SO</w:t>
      </w:r>
      <w:r w:rsidRPr="00546E34">
        <w:rPr>
          <w:sz w:val="24"/>
          <w:szCs w:val="24"/>
          <w:vertAlign w:val="subscript"/>
        </w:rPr>
        <w:t>2</w:t>
      </w:r>
      <w:r w:rsidRPr="00546E34">
        <w:rPr>
          <w:sz w:val="24"/>
          <w:szCs w:val="24"/>
        </w:rPr>
        <w:t xml:space="preserve"> – 0,0125%;   HC – 0,0125;   poj. 10 l. oraz reduktor do butli z </w:t>
      </w:r>
      <w:proofErr w:type="spellStart"/>
      <w:r w:rsidRPr="00546E34">
        <w:rPr>
          <w:sz w:val="24"/>
          <w:szCs w:val="24"/>
        </w:rPr>
        <w:t>w.w</w:t>
      </w:r>
      <w:proofErr w:type="spellEnd"/>
      <w:r w:rsidRPr="00546E34">
        <w:rPr>
          <w:sz w:val="24"/>
          <w:szCs w:val="24"/>
        </w:rPr>
        <w:t>. gazem.</w:t>
      </w:r>
    </w:p>
    <w:p w:rsidR="00546E34" w:rsidRDefault="00546E34" w:rsidP="00546E34">
      <w:pPr>
        <w:pStyle w:val="Tekstpodstawowy"/>
        <w:jc w:val="left"/>
        <w:rPr>
          <w:b/>
        </w:rPr>
      </w:pPr>
    </w:p>
    <w:p w:rsidR="00546E34" w:rsidRDefault="00546E34" w:rsidP="00546E34">
      <w:pPr>
        <w:pStyle w:val="Tekstpodstawowy"/>
        <w:jc w:val="left"/>
        <w:rPr>
          <w:b/>
        </w:rPr>
      </w:pPr>
      <w:r>
        <w:rPr>
          <w:b/>
        </w:rPr>
        <w:t>Odpowiedź 1:</w:t>
      </w:r>
    </w:p>
    <w:p w:rsidR="00A34BD2" w:rsidRPr="008D444C" w:rsidRDefault="00A34BD2" w:rsidP="008D444C">
      <w:pPr>
        <w:spacing w:line="276" w:lineRule="auto"/>
        <w:ind w:left="-180"/>
        <w:rPr>
          <w:sz w:val="24"/>
          <w:szCs w:val="24"/>
        </w:rPr>
      </w:pPr>
      <w:r w:rsidRPr="008D444C">
        <w:rPr>
          <w:sz w:val="24"/>
          <w:szCs w:val="24"/>
        </w:rPr>
        <w:t>Różnicę należy uzupełnić N</w:t>
      </w:r>
      <w:r w:rsidRPr="008D444C">
        <w:rPr>
          <w:sz w:val="24"/>
          <w:szCs w:val="24"/>
          <w:vertAlign w:val="subscript"/>
        </w:rPr>
        <w:t>2</w:t>
      </w:r>
      <w:r w:rsidRPr="008D444C">
        <w:rPr>
          <w:sz w:val="24"/>
          <w:szCs w:val="24"/>
        </w:rPr>
        <w:t>, czyli skład gazu będzie następujący: H</w:t>
      </w:r>
      <w:r w:rsidRPr="008D444C">
        <w:rPr>
          <w:sz w:val="24"/>
          <w:szCs w:val="24"/>
          <w:vertAlign w:val="subscript"/>
        </w:rPr>
        <w:t>2</w:t>
      </w:r>
      <w:r w:rsidRPr="008D444C">
        <w:rPr>
          <w:sz w:val="24"/>
          <w:szCs w:val="24"/>
        </w:rPr>
        <w:t xml:space="preserve"> - 10,5%;   H - 0,0125%;   O</w:t>
      </w:r>
      <w:r w:rsidRPr="008D444C">
        <w:rPr>
          <w:sz w:val="24"/>
          <w:szCs w:val="24"/>
          <w:vertAlign w:val="subscript"/>
        </w:rPr>
        <w:t>2</w:t>
      </w:r>
      <w:r w:rsidRPr="008D444C">
        <w:rPr>
          <w:sz w:val="24"/>
          <w:szCs w:val="24"/>
        </w:rPr>
        <w:t xml:space="preserve"> - 10,5%;   O - 0,0125%;   OH - 0,0125%; NO</w:t>
      </w:r>
      <w:r w:rsidRPr="008D444C">
        <w:rPr>
          <w:sz w:val="24"/>
          <w:szCs w:val="24"/>
          <w:vertAlign w:val="subscript"/>
        </w:rPr>
        <w:t>X</w:t>
      </w:r>
      <w:r w:rsidRPr="008D444C">
        <w:rPr>
          <w:sz w:val="24"/>
          <w:szCs w:val="24"/>
        </w:rPr>
        <w:t xml:space="preserve"> - 0,0125%;   NO - 0,0125%;   N</w:t>
      </w:r>
      <w:r w:rsidRPr="008D444C">
        <w:rPr>
          <w:sz w:val="24"/>
          <w:szCs w:val="24"/>
          <w:vertAlign w:val="subscript"/>
        </w:rPr>
        <w:t>2</w:t>
      </w:r>
      <w:r w:rsidRPr="008D444C">
        <w:rPr>
          <w:sz w:val="24"/>
          <w:szCs w:val="24"/>
        </w:rPr>
        <w:t xml:space="preserve"> - 50,9%,  CO</w:t>
      </w:r>
      <w:r w:rsidRPr="008D444C">
        <w:rPr>
          <w:sz w:val="24"/>
          <w:szCs w:val="24"/>
          <w:vertAlign w:val="subscript"/>
        </w:rPr>
        <w:t>2</w:t>
      </w:r>
      <w:r w:rsidRPr="008D444C">
        <w:rPr>
          <w:sz w:val="24"/>
          <w:szCs w:val="24"/>
        </w:rPr>
        <w:t xml:space="preserve"> - 18%;   CO - 10%;   </w:t>
      </w:r>
      <w:proofErr w:type="spellStart"/>
      <w:r w:rsidRPr="008D444C">
        <w:rPr>
          <w:sz w:val="24"/>
          <w:szCs w:val="24"/>
        </w:rPr>
        <w:t>SO</w:t>
      </w:r>
      <w:r w:rsidRPr="008D444C">
        <w:rPr>
          <w:sz w:val="24"/>
          <w:szCs w:val="24"/>
          <w:vertAlign w:val="subscript"/>
        </w:rPr>
        <w:t>x</w:t>
      </w:r>
      <w:proofErr w:type="spellEnd"/>
      <w:r w:rsidRPr="008D444C">
        <w:rPr>
          <w:sz w:val="24"/>
          <w:szCs w:val="24"/>
        </w:rPr>
        <w:t xml:space="preserve"> - 0,0125%; SO</w:t>
      </w:r>
      <w:r w:rsidRPr="008D444C">
        <w:rPr>
          <w:sz w:val="24"/>
          <w:szCs w:val="24"/>
          <w:vertAlign w:val="subscript"/>
        </w:rPr>
        <w:t>2</w:t>
      </w:r>
      <w:r w:rsidRPr="008D444C">
        <w:rPr>
          <w:sz w:val="24"/>
          <w:szCs w:val="24"/>
        </w:rPr>
        <w:t xml:space="preserve"> - 0,0125%;   HC - 0,0125.</w:t>
      </w:r>
    </w:p>
    <w:p w:rsidR="00546E34" w:rsidRDefault="00546E34" w:rsidP="00546E34">
      <w:pPr>
        <w:pStyle w:val="Tekstpodstawowy"/>
        <w:jc w:val="left"/>
        <w:rPr>
          <w:b/>
        </w:rPr>
      </w:pPr>
    </w:p>
    <w:p w:rsidR="00685049" w:rsidRDefault="008D444C" w:rsidP="00546E34">
      <w:pPr>
        <w:pStyle w:val="Tekstpodstawowy"/>
        <w:jc w:val="left"/>
        <w:rPr>
          <w:szCs w:val="24"/>
        </w:rPr>
      </w:pPr>
      <w:r w:rsidRPr="008D444C">
        <w:rPr>
          <w:szCs w:val="24"/>
        </w:rPr>
        <w:lastRenderedPageBreak/>
        <w:t>W związku z  powyższym  Zamawiający, działając na podstawie art. 38 ust. 4 ustawy z dnia 29 stycznia 2004 roku Prawo Zamówień Publicznych (</w:t>
      </w:r>
      <w:proofErr w:type="spellStart"/>
      <w:r w:rsidRPr="008D444C">
        <w:rPr>
          <w:szCs w:val="24"/>
        </w:rPr>
        <w:t>t.j</w:t>
      </w:r>
      <w:proofErr w:type="spellEnd"/>
      <w:r w:rsidRPr="008D444C">
        <w:rPr>
          <w:szCs w:val="24"/>
        </w:rPr>
        <w:t xml:space="preserve">. Dz. U. z 2013 r. poz. 907, z </w:t>
      </w:r>
      <w:proofErr w:type="spellStart"/>
      <w:r w:rsidRPr="008D444C">
        <w:rPr>
          <w:szCs w:val="24"/>
        </w:rPr>
        <w:t>późn</w:t>
      </w:r>
      <w:proofErr w:type="spellEnd"/>
      <w:r w:rsidRPr="008D444C">
        <w:rPr>
          <w:szCs w:val="24"/>
        </w:rPr>
        <w:t xml:space="preserve">. zm.) w </w:t>
      </w:r>
      <w:r>
        <w:rPr>
          <w:szCs w:val="24"/>
        </w:rPr>
        <w:t>przedmiotowym postępowaniu</w:t>
      </w:r>
      <w:r w:rsidRPr="008D444C">
        <w:rPr>
          <w:szCs w:val="24"/>
        </w:rPr>
        <w:t xml:space="preserve">, dokonuje  </w:t>
      </w:r>
      <w:r>
        <w:rPr>
          <w:szCs w:val="24"/>
        </w:rPr>
        <w:t>zmian zapisów w Specyfikacji Istotnych Warunków Z</w:t>
      </w:r>
      <w:r w:rsidRPr="008D444C">
        <w:rPr>
          <w:szCs w:val="24"/>
        </w:rPr>
        <w:t>amówienia</w:t>
      </w:r>
      <w:r>
        <w:rPr>
          <w:szCs w:val="24"/>
        </w:rPr>
        <w:t xml:space="preserve"> w zakresie wskazanym powyżej. </w:t>
      </w:r>
    </w:p>
    <w:p w:rsidR="008D444C" w:rsidRDefault="008D444C" w:rsidP="00546E34">
      <w:pPr>
        <w:pStyle w:val="Tekstpodstawowy"/>
        <w:jc w:val="left"/>
        <w:rPr>
          <w:szCs w:val="24"/>
        </w:rPr>
      </w:pPr>
    </w:p>
    <w:p w:rsidR="008D444C" w:rsidRPr="008D444C" w:rsidRDefault="008D444C" w:rsidP="00546E34">
      <w:pPr>
        <w:pStyle w:val="Tekstpodstawowy"/>
        <w:jc w:val="left"/>
        <w:rPr>
          <w:b/>
          <w:szCs w:val="24"/>
        </w:rPr>
      </w:pPr>
      <w:r>
        <w:rPr>
          <w:szCs w:val="24"/>
        </w:rPr>
        <w:t>Informujemy, że zgodnie z wymogiem art. 38 ust. 2 ustawy, stanowisko Zamawiającego zostało rozesłane do wszystkich Wykonawców, którym przekazano SIWZ.</w:t>
      </w:r>
    </w:p>
    <w:p w:rsidR="00685049" w:rsidRDefault="00685049" w:rsidP="008D444C">
      <w:pPr>
        <w:pStyle w:val="Tekstpodstawowy"/>
        <w:spacing w:before="120" w:after="120"/>
        <w:jc w:val="center"/>
      </w:pPr>
    </w:p>
    <w:p w:rsidR="00685049" w:rsidRDefault="00685049" w:rsidP="00685049">
      <w:pPr>
        <w:pStyle w:val="Tekstpodstawowy"/>
        <w:spacing w:before="120" w:after="120"/>
        <w:jc w:val="right"/>
      </w:pPr>
    </w:p>
    <w:p w:rsidR="00685049" w:rsidRDefault="00685049" w:rsidP="00685049">
      <w:pPr>
        <w:spacing w:line="360" w:lineRule="auto"/>
        <w:ind w:left="6231" w:firstLine="141"/>
        <w:jc w:val="right"/>
        <w:rPr>
          <w:sz w:val="24"/>
          <w:szCs w:val="24"/>
        </w:rPr>
      </w:pPr>
      <w:r>
        <w:rPr>
          <w:sz w:val="24"/>
          <w:szCs w:val="24"/>
        </w:rPr>
        <w:t>mgr inż. Katarzyna Pikuła</w:t>
      </w:r>
    </w:p>
    <w:p w:rsidR="00685049" w:rsidRDefault="00685049" w:rsidP="00685049">
      <w:pPr>
        <w:spacing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KANCLERZ POLITECHNIKI</w:t>
      </w:r>
    </w:p>
    <w:p w:rsidR="00685049" w:rsidRDefault="00685049" w:rsidP="00685049">
      <w:pPr>
        <w:spacing w:line="360" w:lineRule="auto"/>
        <w:ind w:left="567"/>
        <w:jc w:val="right"/>
        <w:rPr>
          <w:sz w:val="24"/>
          <w:szCs w:val="24"/>
        </w:rPr>
      </w:pPr>
      <w:r>
        <w:rPr>
          <w:sz w:val="24"/>
          <w:szCs w:val="24"/>
        </w:rPr>
        <w:t>CZĘSTOCHOWSKIEJ</w:t>
      </w:r>
    </w:p>
    <w:p w:rsidR="00685049" w:rsidRPr="00546E34" w:rsidRDefault="00685049" w:rsidP="00546E34">
      <w:pPr>
        <w:pStyle w:val="Tekstpodstawowy"/>
        <w:jc w:val="left"/>
        <w:rPr>
          <w:b/>
        </w:rPr>
      </w:pPr>
    </w:p>
    <w:sectPr w:rsidR="00685049" w:rsidRPr="00546E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B34" w:rsidRDefault="00100B34">
      <w:r>
        <w:separator/>
      </w:r>
    </w:p>
  </w:endnote>
  <w:endnote w:type="continuationSeparator" w:id="0">
    <w:p w:rsidR="00100B34" w:rsidRDefault="00100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0966C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124A14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B34" w:rsidRDefault="00100B34">
      <w:r>
        <w:separator/>
      </w:r>
    </w:p>
  </w:footnote>
  <w:footnote w:type="continuationSeparator" w:id="0">
    <w:p w:rsidR="00100B34" w:rsidRDefault="00100B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533" w:rsidRDefault="003B45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0B34"/>
    <w:rsid w:val="000613E0"/>
    <w:rsid w:val="000966CB"/>
    <w:rsid w:val="00100B34"/>
    <w:rsid w:val="00124A14"/>
    <w:rsid w:val="001A571A"/>
    <w:rsid w:val="002B1C74"/>
    <w:rsid w:val="00384EFD"/>
    <w:rsid w:val="003B4533"/>
    <w:rsid w:val="004222DA"/>
    <w:rsid w:val="005079A4"/>
    <w:rsid w:val="00546E34"/>
    <w:rsid w:val="0055546F"/>
    <w:rsid w:val="00685049"/>
    <w:rsid w:val="006D4AE5"/>
    <w:rsid w:val="0087224A"/>
    <w:rsid w:val="008D444C"/>
    <w:rsid w:val="009149C3"/>
    <w:rsid w:val="00953AA1"/>
    <w:rsid w:val="0095641D"/>
    <w:rsid w:val="009D169F"/>
    <w:rsid w:val="00A34BD2"/>
    <w:rsid w:val="00B361A9"/>
    <w:rsid w:val="00C152AE"/>
    <w:rsid w:val="00D1574A"/>
    <w:rsid w:val="00D248D2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C3A3622-D166-4C5F-9C4C-9D5EA6C15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wcity3">
    <w:name w:val="Body Text Indent 3"/>
    <w:basedOn w:val="Normalny"/>
    <w:link w:val="Tekstpodstawowywcity3Znak"/>
    <w:rsid w:val="00685049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685049"/>
    <w:rPr>
      <w:sz w:val="16"/>
      <w:szCs w:val="16"/>
    </w:rPr>
  </w:style>
  <w:style w:type="paragraph" w:styleId="Tekstdymka">
    <w:name w:val="Balloon Text"/>
    <w:basedOn w:val="Normalny"/>
    <w:link w:val="TekstdymkaZnak"/>
    <w:rsid w:val="008D44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D44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282</Words>
  <Characters>1716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Marcin Malicki</dc:creator>
  <cp:keywords/>
  <cp:lastModifiedBy>Marcin Malicki</cp:lastModifiedBy>
  <cp:revision>2</cp:revision>
  <cp:lastPrinted>2015-05-26T10:54:00Z</cp:lastPrinted>
  <dcterms:created xsi:type="dcterms:W3CDTF">2015-05-26T12:19:00Z</dcterms:created>
  <dcterms:modified xsi:type="dcterms:W3CDTF">2015-05-26T12:19:00Z</dcterms:modified>
</cp:coreProperties>
</file>