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A07F1" w:rsidP="00CB6204">
      <w:pPr>
        <w:pStyle w:val="Nagwek4"/>
        <w:rPr>
          <w:b/>
          <w:i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7" o:title="nagłówek-mono"/>
          </v:shape>
        </w:pict>
      </w:r>
      <w:r w:rsidR="00CB6204">
        <w:rPr>
          <w:b/>
          <w:i w:val="0"/>
        </w:rPr>
        <w:t xml:space="preserve">Załącznik nr </w:t>
      </w:r>
      <w:r w:rsidR="00BF75F5" w:rsidRPr="00BF75F5">
        <w:rPr>
          <w:b/>
          <w:i w:val="0"/>
        </w:rPr>
        <w:t>2</w:t>
      </w:r>
    </w:p>
    <w:p w:rsidR="00CB6204" w:rsidRDefault="00AA07F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A07F1">
        <w:rPr>
          <w:noProof/>
        </w:rPr>
        <w:pict>
          <v:roundrect id="_x0000_s1026" style="position:absolute;margin-left:-3.85pt;margin-top:2.8pt;width:158.45pt;height:71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F75F5" w:rsidRPr="00BF75F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F75F5" w:rsidP="009A21D7">
      <w:pPr>
        <w:pStyle w:val="Tekstpodstawowywcity"/>
        <w:spacing w:line="360" w:lineRule="auto"/>
        <w:ind w:firstLine="0"/>
      </w:pPr>
      <w:r w:rsidRPr="00BF75F5">
        <w:rPr>
          <w:b/>
        </w:rPr>
        <w:t xml:space="preserve">Przeprowadzenie szkolenia  </w:t>
      </w:r>
      <w:proofErr w:type="spellStart"/>
      <w:r w:rsidRPr="00BF75F5">
        <w:rPr>
          <w:b/>
        </w:rPr>
        <w:t>AutoCad</w:t>
      </w:r>
      <w:proofErr w:type="spellEnd"/>
      <w:r w:rsidRPr="00BF75F5">
        <w:rPr>
          <w:b/>
        </w:rPr>
        <w:t xml:space="preserve"> podstawowy  w ramach projektu "Odbierz klucz do sukcesu - kierunki zamawiane na Wydziale Inżynierii Mechanicznej i Informatyki"</w:t>
      </w:r>
      <w:r w:rsidR="00066CE6">
        <w:rPr>
          <w:b/>
        </w:rPr>
        <w:t xml:space="preserve">, </w:t>
      </w:r>
      <w:proofErr w:type="spellStart"/>
      <w:r w:rsidR="00066CE6" w:rsidRPr="005102E3">
        <w:rPr>
          <w:b/>
          <w:szCs w:val="24"/>
        </w:rPr>
        <w:t>spr</w:t>
      </w:r>
      <w:proofErr w:type="spellEnd"/>
      <w:r w:rsidR="00066CE6" w:rsidRPr="005102E3">
        <w:rPr>
          <w:b/>
          <w:szCs w:val="24"/>
        </w:rPr>
        <w:t>. nr rej.</w:t>
      </w:r>
      <w:r w:rsidR="00066CE6" w:rsidRPr="005102E3">
        <w:rPr>
          <w:szCs w:val="24"/>
        </w:rPr>
        <w:t xml:space="preserve"> </w:t>
      </w:r>
      <w:r w:rsidR="00066CE6" w:rsidRPr="005102E3">
        <w:rPr>
          <w:b/>
          <w:szCs w:val="24"/>
        </w:rPr>
        <w:t>OK/POKL/ZP/U-22/15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F75F5" w:rsidRPr="00BF75F5">
        <w:rPr>
          <w:szCs w:val="24"/>
        </w:rPr>
        <w:t>(</w:t>
      </w:r>
      <w:proofErr w:type="spellStart"/>
      <w:r w:rsidR="00BF75F5" w:rsidRPr="00BF75F5">
        <w:rPr>
          <w:szCs w:val="24"/>
        </w:rPr>
        <w:t>t.j</w:t>
      </w:r>
      <w:proofErr w:type="spellEnd"/>
      <w:r w:rsidR="00BF75F5" w:rsidRPr="00BF75F5">
        <w:rPr>
          <w:szCs w:val="24"/>
        </w:rPr>
        <w:t xml:space="preserve">. Dz. U. z 2013 r. poz. 907, z </w:t>
      </w:r>
      <w:proofErr w:type="spellStart"/>
      <w:r w:rsidR="00BF75F5" w:rsidRPr="00BF75F5">
        <w:rPr>
          <w:szCs w:val="24"/>
        </w:rPr>
        <w:t>późn</w:t>
      </w:r>
      <w:proofErr w:type="spellEnd"/>
      <w:r w:rsidR="00BF75F5" w:rsidRPr="00BF75F5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F75F5" w:rsidRPr="00BF75F5">
        <w:t>(</w:t>
      </w:r>
      <w:proofErr w:type="spellStart"/>
      <w:r w:rsidR="00BF75F5" w:rsidRPr="00BF75F5">
        <w:t>t.j</w:t>
      </w:r>
      <w:proofErr w:type="spellEnd"/>
      <w:r w:rsidR="00BF75F5" w:rsidRPr="00BF75F5">
        <w:t xml:space="preserve">. Dz. U. z 2013 r. poz. 907, z </w:t>
      </w:r>
      <w:proofErr w:type="spellStart"/>
      <w:r w:rsidR="00BF75F5" w:rsidRPr="00BF75F5">
        <w:t>późn</w:t>
      </w:r>
      <w:proofErr w:type="spellEnd"/>
      <w:r w:rsidR="00BF75F5" w:rsidRPr="00BF75F5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BF75F5" w:rsidRPr="00BF75F5">
        <w:t>(</w:t>
      </w:r>
      <w:proofErr w:type="spellStart"/>
      <w:r w:rsidR="00BF75F5" w:rsidRPr="00BF75F5">
        <w:t>t.j</w:t>
      </w:r>
      <w:proofErr w:type="spellEnd"/>
      <w:r w:rsidR="00BF75F5" w:rsidRPr="00BF75F5">
        <w:t xml:space="preserve">. Dz. U. z 2013 r. poz. 907, z </w:t>
      </w:r>
      <w:proofErr w:type="spellStart"/>
      <w:r w:rsidR="00BF75F5" w:rsidRPr="00BF75F5">
        <w:t>późn</w:t>
      </w:r>
      <w:proofErr w:type="spellEnd"/>
      <w:r w:rsidR="00BF75F5" w:rsidRPr="00BF75F5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F75F5" w:rsidRPr="00BF75F5">
        <w:t>(</w:t>
      </w:r>
      <w:proofErr w:type="spellStart"/>
      <w:r w:rsidR="00BF75F5" w:rsidRPr="00BF75F5">
        <w:t>t.j</w:t>
      </w:r>
      <w:proofErr w:type="spellEnd"/>
      <w:r w:rsidR="00BF75F5" w:rsidRPr="00BF75F5">
        <w:t xml:space="preserve">. Dz. U. z 2013 r. poz. 907, z </w:t>
      </w:r>
      <w:proofErr w:type="spellStart"/>
      <w:r w:rsidR="00BF75F5" w:rsidRPr="00BF75F5">
        <w:t>późn</w:t>
      </w:r>
      <w:proofErr w:type="spellEnd"/>
      <w:r w:rsidR="00BF75F5" w:rsidRPr="00BF75F5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136" w:rsidRDefault="00E71136">
      <w:r>
        <w:separator/>
      </w:r>
    </w:p>
  </w:endnote>
  <w:endnote w:type="continuationSeparator" w:id="0">
    <w:p w:rsidR="00E71136" w:rsidRDefault="00E711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A07F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A07F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A07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A07F1">
      <w:rPr>
        <w:rStyle w:val="Numerstrony"/>
        <w:rFonts w:ascii="Arial" w:hAnsi="Arial"/>
        <w:sz w:val="18"/>
        <w:szCs w:val="18"/>
      </w:rPr>
      <w:fldChar w:fldCharType="separate"/>
    </w:r>
    <w:r w:rsidR="003C121C">
      <w:rPr>
        <w:rStyle w:val="Numerstrony"/>
        <w:rFonts w:ascii="Arial" w:hAnsi="Arial"/>
        <w:noProof/>
        <w:sz w:val="18"/>
        <w:szCs w:val="18"/>
      </w:rPr>
      <w:t>1</w:t>
    </w:r>
    <w:r w:rsidR="00AA07F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A07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A07F1">
      <w:rPr>
        <w:rStyle w:val="Numerstrony"/>
        <w:rFonts w:ascii="Arial" w:hAnsi="Arial"/>
        <w:sz w:val="18"/>
        <w:szCs w:val="18"/>
      </w:rPr>
      <w:fldChar w:fldCharType="separate"/>
    </w:r>
    <w:r w:rsidR="003C121C">
      <w:rPr>
        <w:rStyle w:val="Numerstrony"/>
        <w:rFonts w:ascii="Arial" w:hAnsi="Arial"/>
        <w:noProof/>
        <w:sz w:val="18"/>
        <w:szCs w:val="18"/>
      </w:rPr>
      <w:t>3</w:t>
    </w:r>
    <w:r w:rsidR="00AA07F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5F5" w:rsidRDefault="00BF75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136" w:rsidRDefault="00E71136">
      <w:r>
        <w:separator/>
      </w:r>
    </w:p>
  </w:footnote>
  <w:footnote w:type="continuationSeparator" w:id="0">
    <w:p w:rsidR="00E71136" w:rsidRDefault="00E711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5F5" w:rsidRDefault="00BF75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5F5" w:rsidRDefault="00BF75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5F5" w:rsidRDefault="00BF75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5F5"/>
    <w:rsid w:val="00002F64"/>
    <w:rsid w:val="00042CBE"/>
    <w:rsid w:val="00066CE6"/>
    <w:rsid w:val="000E6599"/>
    <w:rsid w:val="00111985"/>
    <w:rsid w:val="001614BA"/>
    <w:rsid w:val="002250C7"/>
    <w:rsid w:val="00264E38"/>
    <w:rsid w:val="002776BA"/>
    <w:rsid w:val="002B09A7"/>
    <w:rsid w:val="002B1E07"/>
    <w:rsid w:val="002C2DE7"/>
    <w:rsid w:val="002D3BDF"/>
    <w:rsid w:val="003024A8"/>
    <w:rsid w:val="00336EEB"/>
    <w:rsid w:val="003C121C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A07F1"/>
    <w:rsid w:val="00AB7377"/>
    <w:rsid w:val="00AC0DBD"/>
    <w:rsid w:val="00B04AA6"/>
    <w:rsid w:val="00B26102"/>
    <w:rsid w:val="00B3630A"/>
    <w:rsid w:val="00BE6092"/>
    <w:rsid w:val="00BF75F5"/>
    <w:rsid w:val="00CB6204"/>
    <w:rsid w:val="00CC527A"/>
    <w:rsid w:val="00D771B6"/>
    <w:rsid w:val="00DB13AD"/>
    <w:rsid w:val="00DD482A"/>
    <w:rsid w:val="00DE0405"/>
    <w:rsid w:val="00DE192E"/>
    <w:rsid w:val="00DE252B"/>
    <w:rsid w:val="00E71136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887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2015-05-19T09:09:00Z</dcterms:created>
  <dcterms:modified xsi:type="dcterms:W3CDTF">2015-05-19T09:09:00Z</dcterms:modified>
</cp:coreProperties>
</file>