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8117B0" w:rsidP="00CB6204">
      <w:pPr>
        <w:pStyle w:val="Nagwek4"/>
        <w:rPr>
          <w:b/>
          <w:i w:val="0"/>
        </w:rPr>
      </w:pPr>
      <w:r w:rsidRPr="008117B0">
        <w:rPr>
          <w:noProof/>
        </w:rPr>
        <w:pict>
          <v:roundrect id="_x0000_s1026" style="position:absolute;left:0;text-align:left;margin-left:-24.1pt;margin-top:-40.9pt;width:181.95pt;height:91.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001E8" w:rsidRPr="00D001E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001E8" w:rsidRPr="00D001E8">
        <w:rPr>
          <w:b/>
          <w:sz w:val="24"/>
        </w:rPr>
        <w:t>ZP/D-10/15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001E8" w:rsidRPr="00D001E8">
        <w:rPr>
          <w:b/>
        </w:rPr>
        <w:t>przetarg nieograniczony</w:t>
      </w:r>
      <w:r w:rsidR="00753DC1">
        <w:t xml:space="preserve"> na:</w:t>
      </w:r>
    </w:p>
    <w:p w:rsidR="0000184A" w:rsidRDefault="00D001E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001E8">
        <w:rPr>
          <w:b/>
          <w:sz w:val="24"/>
          <w:szCs w:val="24"/>
        </w:rPr>
        <w:t>Rezerwacja, wystawianie, sprzedaż i sukcesywna dostawa biletów lotniczych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001E8" w:rsidRPr="00D001E8">
        <w:rPr>
          <w:sz w:val="24"/>
          <w:szCs w:val="24"/>
        </w:rPr>
        <w:t>(</w:t>
      </w:r>
      <w:proofErr w:type="spellStart"/>
      <w:r w:rsidR="00D001E8" w:rsidRPr="00D001E8">
        <w:rPr>
          <w:sz w:val="24"/>
          <w:szCs w:val="24"/>
        </w:rPr>
        <w:t>t.j</w:t>
      </w:r>
      <w:proofErr w:type="spellEnd"/>
      <w:r w:rsidR="00D001E8" w:rsidRPr="00D001E8">
        <w:rPr>
          <w:sz w:val="24"/>
          <w:szCs w:val="24"/>
        </w:rPr>
        <w:t xml:space="preserve">. Dz. U. z 2013 r. poz. 907, z </w:t>
      </w:r>
      <w:proofErr w:type="spellStart"/>
      <w:r w:rsidR="00D001E8" w:rsidRPr="00D001E8">
        <w:rPr>
          <w:sz w:val="24"/>
          <w:szCs w:val="24"/>
        </w:rPr>
        <w:t>późn</w:t>
      </w:r>
      <w:proofErr w:type="spellEnd"/>
      <w:r w:rsidR="00D001E8" w:rsidRPr="00D001E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001E8" w:rsidRPr="00D001E8">
        <w:rPr>
          <w:sz w:val="24"/>
          <w:szCs w:val="24"/>
        </w:rPr>
        <w:t>(</w:t>
      </w:r>
      <w:proofErr w:type="spellStart"/>
      <w:r w:rsidR="00D001E8" w:rsidRPr="00D001E8">
        <w:rPr>
          <w:sz w:val="24"/>
          <w:szCs w:val="24"/>
        </w:rPr>
        <w:t>t.j</w:t>
      </w:r>
      <w:proofErr w:type="spellEnd"/>
      <w:r w:rsidR="00D001E8" w:rsidRPr="00D001E8">
        <w:rPr>
          <w:sz w:val="24"/>
          <w:szCs w:val="24"/>
        </w:rPr>
        <w:t xml:space="preserve">. Dz. U. z 2013 r. poz. 907, z </w:t>
      </w:r>
      <w:proofErr w:type="spellStart"/>
      <w:r w:rsidR="00D001E8" w:rsidRPr="00D001E8">
        <w:rPr>
          <w:sz w:val="24"/>
          <w:szCs w:val="24"/>
        </w:rPr>
        <w:t>późn</w:t>
      </w:r>
      <w:proofErr w:type="spellEnd"/>
      <w:r w:rsidR="00D001E8" w:rsidRPr="00D001E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001E8" w:rsidRPr="00D001E8">
        <w:rPr>
          <w:sz w:val="24"/>
          <w:szCs w:val="24"/>
        </w:rPr>
        <w:t>(</w:t>
      </w:r>
      <w:proofErr w:type="spellStart"/>
      <w:r w:rsidR="00D001E8" w:rsidRPr="00D001E8">
        <w:rPr>
          <w:sz w:val="24"/>
          <w:szCs w:val="24"/>
        </w:rPr>
        <w:t>t.j</w:t>
      </w:r>
      <w:proofErr w:type="spellEnd"/>
      <w:r w:rsidR="00D001E8" w:rsidRPr="00D001E8">
        <w:rPr>
          <w:sz w:val="24"/>
          <w:szCs w:val="24"/>
        </w:rPr>
        <w:t xml:space="preserve">. Dz. U. z 2013 r. poz. 907, z </w:t>
      </w:r>
      <w:proofErr w:type="spellStart"/>
      <w:r w:rsidR="00D001E8" w:rsidRPr="00D001E8">
        <w:rPr>
          <w:sz w:val="24"/>
          <w:szCs w:val="24"/>
        </w:rPr>
        <w:t>późn</w:t>
      </w:r>
      <w:proofErr w:type="spellEnd"/>
      <w:r w:rsidR="00D001E8" w:rsidRPr="00D001E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18F" w:rsidRDefault="0016018F">
      <w:r>
        <w:separator/>
      </w:r>
    </w:p>
  </w:endnote>
  <w:endnote w:type="continuationSeparator" w:id="0">
    <w:p w:rsidR="0016018F" w:rsidRDefault="001601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117B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117B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117B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117B0">
      <w:rPr>
        <w:rStyle w:val="Numerstrony"/>
        <w:rFonts w:ascii="Arial" w:hAnsi="Arial"/>
        <w:sz w:val="18"/>
        <w:szCs w:val="18"/>
      </w:rPr>
      <w:fldChar w:fldCharType="separate"/>
    </w:r>
    <w:r w:rsidR="00DF1823">
      <w:rPr>
        <w:rStyle w:val="Numerstrony"/>
        <w:rFonts w:ascii="Arial" w:hAnsi="Arial"/>
        <w:noProof/>
        <w:sz w:val="18"/>
        <w:szCs w:val="18"/>
      </w:rPr>
      <w:t>1</w:t>
    </w:r>
    <w:r w:rsidR="008117B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117B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117B0">
      <w:rPr>
        <w:rStyle w:val="Numerstrony"/>
        <w:rFonts w:ascii="Arial" w:hAnsi="Arial"/>
        <w:sz w:val="18"/>
        <w:szCs w:val="18"/>
      </w:rPr>
      <w:fldChar w:fldCharType="separate"/>
    </w:r>
    <w:r w:rsidR="00DF1823">
      <w:rPr>
        <w:rStyle w:val="Numerstrony"/>
        <w:rFonts w:ascii="Arial" w:hAnsi="Arial"/>
        <w:noProof/>
        <w:sz w:val="18"/>
        <w:szCs w:val="18"/>
      </w:rPr>
      <w:t>1</w:t>
    </w:r>
    <w:r w:rsidR="008117B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1E8" w:rsidRDefault="00D001E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18F" w:rsidRDefault="0016018F">
      <w:r>
        <w:separator/>
      </w:r>
    </w:p>
  </w:footnote>
  <w:footnote w:type="continuationSeparator" w:id="0">
    <w:p w:rsidR="0016018F" w:rsidRDefault="0016018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1E8" w:rsidRDefault="00D001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1E8" w:rsidRDefault="00D001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01E8" w:rsidRDefault="00D001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01E8"/>
    <w:rsid w:val="0000184A"/>
    <w:rsid w:val="00012997"/>
    <w:rsid w:val="000621A2"/>
    <w:rsid w:val="00075CEC"/>
    <w:rsid w:val="00106AC7"/>
    <w:rsid w:val="00111985"/>
    <w:rsid w:val="00147532"/>
    <w:rsid w:val="0016018F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117B0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001E8"/>
    <w:rsid w:val="00D74F94"/>
    <w:rsid w:val="00DD482A"/>
    <w:rsid w:val="00DE0396"/>
    <w:rsid w:val="00DE0405"/>
    <w:rsid w:val="00DE252B"/>
    <w:rsid w:val="00DF1823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C186F-7577-443E-A066-1290A48A4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2015-05-12T06:54:00Z</cp:lastPrinted>
  <dcterms:created xsi:type="dcterms:W3CDTF">2015-05-12T06:54:00Z</dcterms:created>
  <dcterms:modified xsi:type="dcterms:W3CDTF">2015-05-12T06:54:00Z</dcterms:modified>
</cp:coreProperties>
</file>