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4A4D86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7.6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614B3" w:rsidRPr="009614B3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614B3" w:rsidRPr="009614B3">
        <w:rPr>
          <w:rFonts w:ascii="Times New Roman" w:eastAsia="Times New Roman" w:hAnsi="Times New Roman"/>
          <w:b/>
          <w:sz w:val="24"/>
          <w:szCs w:val="20"/>
          <w:lang w:eastAsia="pl-PL"/>
        </w:rPr>
        <w:t>ZP/DK-03/15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614B3" w:rsidRPr="009614B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614B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614B3">
        <w:rPr>
          <w:rFonts w:ascii="Times New Roman" w:eastAsia="Times New Roman" w:hAnsi="Times New Roman"/>
          <w:b/>
          <w:sz w:val="24"/>
          <w:szCs w:val="24"/>
          <w:lang w:eastAsia="pl-PL"/>
        </w:rPr>
        <w:t>Dostawa oprogramowania komputerowego dla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69D" w:rsidRDefault="002F469D" w:rsidP="00025386">
      <w:pPr>
        <w:spacing w:after="0" w:line="240" w:lineRule="auto"/>
      </w:pPr>
      <w:r>
        <w:separator/>
      </w:r>
    </w:p>
  </w:endnote>
  <w:endnote w:type="continuationSeparator" w:id="0">
    <w:p w:rsidR="002F469D" w:rsidRDefault="002F46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B3" w:rsidRDefault="009614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4A4D8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D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D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B3" w:rsidRDefault="009614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69D" w:rsidRDefault="002F469D" w:rsidP="00025386">
      <w:pPr>
        <w:spacing w:after="0" w:line="240" w:lineRule="auto"/>
      </w:pPr>
      <w:r>
        <w:separator/>
      </w:r>
    </w:p>
  </w:footnote>
  <w:footnote w:type="continuationSeparator" w:id="0">
    <w:p w:rsidR="002F469D" w:rsidRDefault="002F46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B3" w:rsidRDefault="009614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D86" w:rsidRDefault="004A4D86" w:rsidP="004A4D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</w:p>
  <w:p w:rsidR="009614B3" w:rsidRDefault="009614B3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B3" w:rsidRDefault="009614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69D"/>
    <w:rsid w:val="00025386"/>
    <w:rsid w:val="001C2314"/>
    <w:rsid w:val="002F469D"/>
    <w:rsid w:val="004A4D86"/>
    <w:rsid w:val="005624D8"/>
    <w:rsid w:val="008F2498"/>
    <w:rsid w:val="009614B3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2015-04-01T09:14:00Z</dcterms:created>
  <dcterms:modified xsi:type="dcterms:W3CDTF">2015-04-01T09:14:00Z</dcterms:modified>
</cp:coreProperties>
</file>