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DD15E6" w:rsidRPr="00DD15E6">
        <w:rPr>
          <w:rFonts w:ascii="Tahoma" w:hAnsi="Tahoma" w:cs="Tahoma"/>
          <w:b/>
          <w:sz w:val="16"/>
          <w:szCs w:val="16"/>
        </w:rPr>
        <w:t>ZP/DK-08/15</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DD15E6" w:rsidRPr="00DD15E6">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DD15E6" w:rsidRPr="00DD15E6">
        <w:rPr>
          <w:rFonts w:ascii="Tahoma" w:hAnsi="Tahoma" w:cs="Tahoma"/>
          <w:sz w:val="16"/>
          <w:szCs w:val="16"/>
          <w:highlight w:val="darkGray"/>
        </w:rPr>
        <w:t>????</w:t>
      </w:r>
      <w:r w:rsidRPr="00F86BC8">
        <w:rPr>
          <w:rFonts w:ascii="Tahoma" w:hAnsi="Tahoma" w:cs="Tahoma"/>
          <w:sz w:val="16"/>
          <w:szCs w:val="16"/>
        </w:rPr>
        <w:t xml:space="preserve"> z siedzibą w </w:t>
      </w:r>
      <w:r w:rsidR="00DD15E6" w:rsidRPr="00DD15E6">
        <w:rPr>
          <w:rFonts w:ascii="Tahoma" w:hAnsi="Tahoma" w:cs="Tahoma"/>
          <w:sz w:val="16"/>
          <w:szCs w:val="16"/>
          <w:highlight w:val="darkGray"/>
        </w:rPr>
        <w:t>????</w:t>
      </w:r>
      <w:r w:rsidRPr="00F86BC8">
        <w:rPr>
          <w:rFonts w:ascii="Tahoma" w:hAnsi="Tahoma" w:cs="Tahoma"/>
          <w:sz w:val="16"/>
          <w:szCs w:val="16"/>
        </w:rPr>
        <w:t xml:space="preserve"> przy  </w:t>
      </w:r>
      <w:r w:rsidR="00DD15E6" w:rsidRPr="00DD15E6">
        <w:rPr>
          <w:rFonts w:ascii="Tahoma" w:hAnsi="Tahoma" w:cs="Tahoma"/>
          <w:sz w:val="16"/>
          <w:szCs w:val="16"/>
          <w:highlight w:val="darkGray"/>
        </w:rPr>
        <w:t>????</w:t>
      </w:r>
      <w:r w:rsidRPr="00F86BC8">
        <w:rPr>
          <w:rFonts w:ascii="Tahoma" w:hAnsi="Tahoma" w:cs="Tahoma"/>
          <w:b/>
          <w:sz w:val="16"/>
          <w:szCs w:val="16"/>
        </w:rPr>
        <w:t xml:space="preserve"> </w:t>
      </w:r>
      <w:r w:rsidR="00DD15E6" w:rsidRPr="00DD15E6">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DD15E6" w:rsidRPr="00DD15E6">
        <w:rPr>
          <w:rFonts w:ascii="Tahoma" w:hAnsi="Tahoma" w:cs="Tahoma"/>
          <w:sz w:val="16"/>
          <w:szCs w:val="16"/>
          <w:highlight w:val="darkGray"/>
        </w:rPr>
        <w:t>????</w:t>
      </w:r>
      <w:r w:rsidRPr="00F86BC8">
        <w:rPr>
          <w:rFonts w:ascii="Tahoma" w:hAnsi="Tahoma" w:cs="Tahoma"/>
          <w:sz w:val="16"/>
          <w:szCs w:val="16"/>
        </w:rPr>
        <w:t xml:space="preserve">, REGON: </w:t>
      </w:r>
      <w:r w:rsidR="00DD15E6" w:rsidRPr="00DD15E6">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DD15E6" w:rsidRPr="00DD15E6">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DD15E6" w:rsidRPr="00DD15E6">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w:t>
      </w:r>
      <w:r w:rsidR="006E70CD">
        <w:rPr>
          <w:rFonts w:ascii="Tahoma" w:hAnsi="Tahoma" w:cs="Tahoma"/>
          <w:sz w:val="16"/>
          <w:szCs w:val="16"/>
        </w:rPr>
        <w:t xml:space="preserve"> niniejszej umowy i rozdziałem 3</w:t>
      </w:r>
      <w:r w:rsidRPr="00F86BC8">
        <w:rPr>
          <w:rFonts w:ascii="Tahoma" w:hAnsi="Tahoma" w:cs="Tahoma"/>
          <w:sz w:val="16"/>
          <w:szCs w:val="16"/>
        </w:rPr>
        <w:t xml:space="preserve">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FA7701">
        <w:rPr>
          <w:rFonts w:ascii="Tahoma" w:hAnsi="Tahoma" w:cs="Tahoma"/>
          <w:sz w:val="16"/>
          <w:szCs w:val="16"/>
        </w:rPr>
        <w:t>6</w:t>
      </w:r>
      <w:bookmarkStart w:id="0" w:name="_GoBack"/>
      <w:bookmarkEnd w:id="0"/>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DD15E6" w:rsidRPr="00DD15E6">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Zakres dostawy obejmuje uruchomienie sprzętu będącego przedmiotem niniejszej umow</w:t>
      </w:r>
      <w:r w:rsidR="006E70CD">
        <w:rPr>
          <w:rFonts w:ascii="Tahoma" w:hAnsi="Tahoma" w:cs="Tahoma"/>
          <w:sz w:val="16"/>
          <w:szCs w:val="16"/>
        </w:rPr>
        <w:t>y</w:t>
      </w:r>
      <w:r w:rsidRPr="00F86BC8">
        <w:rPr>
          <w:rFonts w:ascii="Tahoma" w:hAnsi="Tahoma" w:cs="Tahoma"/>
          <w:i/>
          <w:iCs/>
          <w:sz w:val="16"/>
          <w:szCs w:val="16"/>
        </w:rPr>
        <w:t>.</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w:t>
      </w:r>
      <w:r w:rsidR="006E70CD">
        <w:rPr>
          <w:rFonts w:ascii="Tahoma" w:hAnsi="Tahoma" w:cs="Tahoma"/>
          <w:iCs/>
          <w:sz w:val="16"/>
          <w:szCs w:val="16"/>
        </w:rPr>
        <w:t>dostarczonego sprzętu</w:t>
      </w:r>
      <w:r w:rsidRPr="00F86BC8">
        <w:rPr>
          <w:rFonts w:ascii="Tahoma" w:hAnsi="Tahoma" w:cs="Tahoma"/>
          <w:iCs/>
          <w:sz w:val="16"/>
          <w:szCs w:val="16"/>
        </w:rPr>
        <w:t xml:space="preserve">. </w:t>
      </w:r>
      <w:r w:rsidRPr="00F86BC8">
        <w:rPr>
          <w:rFonts w:ascii="Tahoma" w:hAnsi="Tahoma" w:cs="Tahoma"/>
          <w:sz w:val="16"/>
          <w:szCs w:val="16"/>
        </w:rPr>
        <w:t>Integralną część protokołu zdawczo – odbiorczego sta</w:t>
      </w:r>
      <w:r w:rsidR="006E70CD">
        <w:rPr>
          <w:rFonts w:ascii="Tahoma" w:hAnsi="Tahoma" w:cs="Tahoma"/>
          <w:sz w:val="16"/>
          <w:szCs w:val="16"/>
        </w:rPr>
        <w:t xml:space="preserve">nowią karty gwarancyjne sprzętu, </w:t>
      </w:r>
      <w:r w:rsidRPr="00F86BC8">
        <w:rPr>
          <w:rFonts w:ascii="Tahoma" w:hAnsi="Tahoma" w:cs="Tahoma"/>
          <w:sz w:val="16"/>
          <w:szCs w:val="16"/>
        </w:rPr>
        <w:t>licencje oraz inne dokumenty wydane dla użytkownika</w:t>
      </w:r>
      <w:r w:rsidR="006E70CD">
        <w:rPr>
          <w:rFonts w:ascii="Tahoma" w:hAnsi="Tahoma" w:cs="Tahoma"/>
          <w:sz w:val="16"/>
          <w:szCs w:val="16"/>
        </w:rPr>
        <w:t>.</w:t>
      </w:r>
      <w:r w:rsidRPr="00F86BC8">
        <w:rPr>
          <w:rFonts w:ascii="Tahoma" w:hAnsi="Tahoma" w:cs="Tahoma"/>
          <w:sz w:val="16"/>
          <w:szCs w:val="16"/>
        </w:rPr>
        <w:t xml:space="preserve">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 xml:space="preserve">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w:t>
      </w:r>
      <w:r w:rsidRPr="00F86BC8">
        <w:rPr>
          <w:rFonts w:ascii="Tahoma" w:hAnsi="Tahoma" w:cs="Tahoma"/>
          <w:bCs/>
          <w:sz w:val="16"/>
          <w:szCs w:val="16"/>
        </w:rPr>
        <w:lastRenderedPageBreak/>
        <w:t>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DD15E6" w:rsidRPr="00DD15E6">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DD15E6" w:rsidRPr="00DD15E6">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6E70CD">
        <w:rPr>
          <w:rFonts w:ascii="Tahoma" w:hAnsi="Tahoma" w:cs="Tahoma"/>
          <w:iCs/>
          <w:sz w:val="16"/>
          <w:szCs w:val="16"/>
        </w:rPr>
        <w:t>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w:t>
      </w:r>
      <w:r w:rsidR="00D82C81">
        <w:rPr>
          <w:rFonts w:ascii="Tahoma" w:hAnsi="Tahoma" w:cs="Tahoma"/>
          <w:sz w:val="16"/>
          <w:szCs w:val="16"/>
        </w:rPr>
        <w:t>5</w:t>
      </w:r>
      <w:r w:rsidRPr="00F86BC8">
        <w:rPr>
          <w:rFonts w:ascii="Tahoma" w:hAnsi="Tahoma" w:cs="Tahoma"/>
          <w:sz w:val="16"/>
          <w:szCs w:val="16"/>
        </w:rPr>
        <w: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r w:rsidR="006E70CD">
        <w:rPr>
          <w:rFonts w:ascii="Tahoma" w:hAnsi="Tahoma" w:cs="Tahoma"/>
          <w:sz w:val="16"/>
          <w:szCs w:val="16"/>
        </w:rPr>
        <w:t>Pozycje na fakturze muszą</w:t>
      </w:r>
      <w:r w:rsidR="00D82C81">
        <w:rPr>
          <w:rFonts w:ascii="Tahoma" w:hAnsi="Tahoma" w:cs="Tahoma"/>
          <w:sz w:val="16"/>
          <w:szCs w:val="16"/>
        </w:rPr>
        <w:t xml:space="preserve"> być zgodne z pozycjami formularza ofertowego i nie mogą zawierać dodatkowych pozycji.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86BC8">
        <w:rPr>
          <w:rFonts w:ascii="Tahoma" w:hAnsi="Tahoma" w:cs="Tahoma"/>
          <w:sz w:val="16"/>
          <w:szCs w:val="16"/>
        </w:rPr>
        <w:t>cywilno</w:t>
      </w:r>
      <w:proofErr w:type="spellEnd"/>
      <w:r w:rsidRPr="00F86BC8">
        <w:rPr>
          <w:rFonts w:ascii="Tahoma" w:hAnsi="Tahoma" w:cs="Tahoma"/>
          <w:sz w:val="16"/>
          <w:szCs w:val="16"/>
        </w:rPr>
        <w:t xml:space="preserve">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w:t>
      </w:r>
      <w:r w:rsidR="00D82C81">
        <w:rPr>
          <w:rFonts w:ascii="Tahoma" w:hAnsi="Tahoma" w:cs="Tahoma"/>
        </w:rPr>
        <w:t>5</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lastRenderedPageBreak/>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D82C81">
        <w:rPr>
          <w:rFonts w:ascii="Tahoma" w:hAnsi="Tahoma" w:cs="Tahoma"/>
          <w:spacing w:val="-2"/>
          <w:sz w:val="16"/>
          <w:szCs w:val="16"/>
        </w:rPr>
        <w:t>czności określonych w § 3 pkt. 6</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w:t>
      </w:r>
      <w:r w:rsidR="00D82C81">
        <w:rPr>
          <w:rFonts w:ascii="Tahoma" w:hAnsi="Tahoma" w:cs="Tahoma"/>
          <w:sz w:val="16"/>
          <w:szCs w:val="16"/>
        </w:rPr>
        <w:t>.</w:t>
      </w:r>
      <w:r w:rsidRPr="00F86BC8">
        <w:rPr>
          <w:rFonts w:ascii="Tahoma" w:hAnsi="Tahoma" w:cs="Tahoma"/>
          <w:sz w:val="16"/>
          <w:szCs w:val="16"/>
        </w:rPr>
        <w:t xml:space="preserve">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ień publicznych (</w:t>
      </w:r>
      <w:proofErr w:type="spellStart"/>
      <w:r w:rsidR="00C5118D">
        <w:rPr>
          <w:rFonts w:ascii="Tahoma" w:hAnsi="Tahoma" w:cs="Tahoma"/>
          <w:bCs/>
          <w:iCs/>
          <w:sz w:val="16"/>
          <w:szCs w:val="16"/>
        </w:rPr>
        <w:t>Dz.U</w:t>
      </w:r>
      <w:proofErr w:type="spellEnd"/>
      <w:r w:rsidR="00C5118D">
        <w:rPr>
          <w:rFonts w:ascii="Tahoma" w:hAnsi="Tahoma" w:cs="Tahoma"/>
          <w:bCs/>
          <w:iCs/>
          <w:sz w:val="16"/>
          <w:szCs w:val="16"/>
        </w:rPr>
        <w:t xml:space="preserve">.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xml:space="preserve">, z </w:t>
      </w:r>
      <w:proofErr w:type="spellStart"/>
      <w:r w:rsidR="002D7E88">
        <w:rPr>
          <w:rFonts w:ascii="Tahoma" w:hAnsi="Tahoma" w:cs="Tahoma"/>
          <w:bCs/>
          <w:iCs/>
          <w:sz w:val="16"/>
          <w:szCs w:val="16"/>
        </w:rPr>
        <w:t>późn</w:t>
      </w:r>
      <w:proofErr w:type="spellEnd"/>
      <w:r w:rsidR="002D7E88">
        <w:rPr>
          <w:rFonts w:ascii="Tahoma" w:hAnsi="Tahoma" w:cs="Tahoma"/>
          <w:bCs/>
          <w:iCs/>
          <w:sz w:val="16"/>
          <w:szCs w:val="16"/>
        </w:rPr>
        <w:t>.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default" r:id="rId8"/>
      <w:footerReference w:type="default" r:id="rId9"/>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84F" w:rsidRDefault="00E3284F" w:rsidP="00A11516">
      <w:r>
        <w:separator/>
      </w:r>
    </w:p>
  </w:endnote>
  <w:endnote w:type="continuationSeparator" w:id="0">
    <w:p w:rsidR="00E3284F" w:rsidRDefault="00E3284F"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84F" w:rsidRDefault="00E3284F" w:rsidP="00A11516">
      <w:r>
        <w:separator/>
      </w:r>
    </w:p>
  </w:footnote>
  <w:footnote w:type="continuationSeparator" w:id="0">
    <w:p w:rsidR="00E3284F" w:rsidRDefault="00E3284F"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FA7701" w:rsidP="00FF3D35">
    <w:pPr>
      <w:pStyle w:val="Nagwek"/>
      <w:rPr>
        <w:b/>
        <w:smallCap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FiG_nagłówek-cz_b_m2" style="width:452.85pt;height:88.3pt;visibility:visible;mso-wrap-style:square">
          <v:imagedata r:id="rId1" o:title="FiG_nagłówek-cz_b_m2"/>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819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84F"/>
    <w:rsid w:val="00102B6F"/>
    <w:rsid w:val="00203486"/>
    <w:rsid w:val="002D7E88"/>
    <w:rsid w:val="002F798A"/>
    <w:rsid w:val="0039638F"/>
    <w:rsid w:val="003A24A5"/>
    <w:rsid w:val="004349CE"/>
    <w:rsid w:val="004D0BD1"/>
    <w:rsid w:val="004D114B"/>
    <w:rsid w:val="004E5397"/>
    <w:rsid w:val="00546AB9"/>
    <w:rsid w:val="005918FA"/>
    <w:rsid w:val="006E70CD"/>
    <w:rsid w:val="00874DC2"/>
    <w:rsid w:val="008A07C4"/>
    <w:rsid w:val="008F581C"/>
    <w:rsid w:val="00A11516"/>
    <w:rsid w:val="00A46870"/>
    <w:rsid w:val="00B302B7"/>
    <w:rsid w:val="00B6428C"/>
    <w:rsid w:val="00B9390E"/>
    <w:rsid w:val="00C5118D"/>
    <w:rsid w:val="00D82C81"/>
    <w:rsid w:val="00D96F3F"/>
    <w:rsid w:val="00DC0C85"/>
    <w:rsid w:val="00DD15E6"/>
    <w:rsid w:val="00E3284F"/>
    <w:rsid w:val="00F86BC8"/>
    <w:rsid w:val="00FA7701"/>
    <w:rsid w:val="00FF3D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Tekstdymka">
    <w:name w:val="Balloon Text"/>
    <w:basedOn w:val="Normalny"/>
    <w:link w:val="TekstdymkaZnak"/>
    <w:rsid w:val="008A07C4"/>
    <w:rPr>
      <w:rFonts w:ascii="Tahoma" w:hAnsi="Tahoma" w:cs="Tahoma"/>
      <w:sz w:val="16"/>
      <w:szCs w:val="16"/>
    </w:rPr>
  </w:style>
  <w:style w:type="character" w:customStyle="1" w:styleId="TekstdymkaZnak">
    <w:name w:val="Tekst dymka Znak"/>
    <w:basedOn w:val="Domylnaczcionkaakapitu"/>
    <w:link w:val="Tekstdymka"/>
    <w:rsid w:val="008A07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1329</Words>
  <Characters>8893</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2015-05-06T09:49:00Z</cp:lastPrinted>
  <dcterms:created xsi:type="dcterms:W3CDTF">2015-05-07T11:37:00Z</dcterms:created>
  <dcterms:modified xsi:type="dcterms:W3CDTF">2015-05-07T11:37:00Z</dcterms:modified>
</cp:coreProperties>
</file>