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FE5A7B" w:rsidRPr="00FE5A7B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FE5A7B" w:rsidRPr="00FE5A7B">
        <w:rPr>
          <w:b/>
          <w:sz w:val="24"/>
        </w:rPr>
        <w:t>ZP/DK-08/15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FE5A7B" w:rsidRPr="00FE5A7B">
        <w:rPr>
          <w:b/>
        </w:rPr>
        <w:t>przetarg nieograniczony</w:t>
      </w:r>
      <w:r w:rsidR="00753DC1">
        <w:t xml:space="preserve"> na:</w:t>
      </w:r>
    </w:p>
    <w:p w:rsidR="0000184A" w:rsidRDefault="00FE5A7B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FE5A7B">
        <w:rPr>
          <w:b/>
          <w:sz w:val="24"/>
          <w:szCs w:val="24"/>
        </w:rPr>
        <w:t>Dostawa urządzeń sieciowych dla Wydziału Inżynierii Mechanicznej i Informatyki Politechniki Częstochowskiej w ramach projektu pn.:  "Przebudowa i wyposażenie budynku Wydziału Inżynierii Mechanicznej i Informatyki Politechniki Częstochowskiej (segment F i G) przy ul. Dąbrowskiego 73 w Częstochowie", współfinansowanego przez Unię Europejską ze środków Europejskiego Funduszu Rozwoju Regionalnego w ramach Programu Infrastruktura i Środowisko.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FE5A7B" w:rsidRPr="00FE5A7B">
        <w:rPr>
          <w:sz w:val="24"/>
          <w:szCs w:val="24"/>
        </w:rPr>
        <w:t>(t.j. Dz. U. z 2013 r. poz. 907, z późn.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FE5A7B" w:rsidRPr="00FE5A7B">
        <w:rPr>
          <w:sz w:val="24"/>
          <w:szCs w:val="24"/>
        </w:rPr>
        <w:t>(t.j. Dz. U. z 2013 r. poz. 907, z późn. zm.)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FE5A7B" w:rsidRPr="00FE5A7B">
        <w:rPr>
          <w:sz w:val="24"/>
          <w:szCs w:val="24"/>
        </w:rPr>
        <w:t>(t.j. Dz. U. z 2013 r. poz. 907, z późn.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lastRenderedPageBreak/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1AB1" w:rsidRDefault="00331AB1">
      <w:r>
        <w:separator/>
      </w:r>
    </w:p>
  </w:endnote>
  <w:endnote w:type="continuationSeparator" w:id="0">
    <w:p w:rsidR="00331AB1" w:rsidRDefault="00331A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E5A7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E5A7B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5A7B" w:rsidRDefault="00FE5A7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1AB1" w:rsidRDefault="00331AB1">
      <w:r>
        <w:separator/>
      </w:r>
    </w:p>
  </w:footnote>
  <w:footnote w:type="continuationSeparator" w:id="0">
    <w:p w:rsidR="00331AB1" w:rsidRDefault="00331AB1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5A7B" w:rsidRDefault="00FE5A7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5A7B" w:rsidRDefault="00FE5A7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5A7B" w:rsidRDefault="00FE5A7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31AB1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31AB1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70113A"/>
    <w:rsid w:val="00736B31"/>
    <w:rsid w:val="00747C6F"/>
    <w:rsid w:val="00753DC1"/>
    <w:rsid w:val="00775E2B"/>
    <w:rsid w:val="007823E9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E5A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C1AFC7-5140-4059-B4E1-72EAB63909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253</Words>
  <Characters>1519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cp:lastModifiedBy>Joanna Podsiadlik</cp:lastModifiedBy>
  <cp:revision>2</cp:revision>
  <cp:lastPrinted>2010-01-07T08:39:00Z</cp:lastPrinted>
  <dcterms:created xsi:type="dcterms:W3CDTF">2015-04-02T08:40:00Z</dcterms:created>
  <dcterms:modified xsi:type="dcterms:W3CDTF">2015-04-02T08:40:00Z</dcterms:modified>
</cp:coreProperties>
</file>