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9" w:rsidRDefault="00036A09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36A09" w:rsidRPr="00036A09" w:rsidRDefault="00036A09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.............................................</w:t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</w:p>
    <w:p w:rsidR="00036A09" w:rsidRPr="00036A09" w:rsidRDefault="00036A09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Nazwa i adres Wykonawcy</w:t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</w:p>
    <w:p w:rsidR="00036A09" w:rsidRPr="00036A09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036A09">
        <w:rPr>
          <w:rFonts w:ascii="Tahoma" w:hAnsi="Tahoma" w:cs="Tahoma"/>
          <w:b w:val="0"/>
          <w:sz w:val="18"/>
          <w:szCs w:val="18"/>
        </w:rPr>
        <w:t xml:space="preserve">Tel/fax……………………….; </w:t>
      </w:r>
      <w:r w:rsidRPr="00036A09">
        <w:rPr>
          <w:rFonts w:ascii="Tahoma" w:hAnsi="Tahoma" w:cs="Tahoma"/>
          <w:b w:val="0"/>
          <w:sz w:val="18"/>
          <w:szCs w:val="18"/>
        </w:rPr>
        <w:br/>
        <w:t>e-mail………………………..</w:t>
      </w:r>
    </w:p>
    <w:p w:rsidR="004569FD" w:rsidRPr="00036A09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:rsidR="00E54E5A" w:rsidRPr="00036A09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</w:t>
      </w:r>
      <w:r w:rsidR="00E54E5A" w:rsidRPr="00036A09">
        <w:rPr>
          <w:rFonts w:ascii="Tahoma" w:hAnsi="Tahoma" w:cs="Tahoma"/>
          <w:sz w:val="18"/>
          <w:szCs w:val="18"/>
        </w:rPr>
        <w:t xml:space="preserve"> OFERTY</w:t>
      </w:r>
    </w:p>
    <w:p w:rsidR="00E54E5A" w:rsidRPr="00036A09" w:rsidRDefault="00E54E5A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54E5A" w:rsidRPr="00036A09" w:rsidRDefault="00A37732" w:rsidP="00036A09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A37732">
        <w:rPr>
          <w:rFonts w:ascii="Tahoma" w:hAnsi="Tahoma" w:cs="Tahoma"/>
          <w:b/>
          <w:sz w:val="18"/>
          <w:szCs w:val="18"/>
        </w:rPr>
        <w:t>Politechnika Częstochowska</w:t>
      </w:r>
    </w:p>
    <w:p w:rsidR="00E54E5A" w:rsidRPr="00036A09" w:rsidRDefault="00A37732" w:rsidP="00036A09">
      <w:pPr>
        <w:spacing w:line="360" w:lineRule="auto"/>
        <w:ind w:left="3969"/>
        <w:jc w:val="right"/>
        <w:rPr>
          <w:rFonts w:ascii="Tahoma" w:hAnsi="Tahoma" w:cs="Tahoma"/>
          <w:b/>
          <w:sz w:val="18"/>
          <w:szCs w:val="18"/>
        </w:rPr>
      </w:pPr>
      <w:r w:rsidRPr="00A37732">
        <w:rPr>
          <w:rFonts w:ascii="Tahoma" w:hAnsi="Tahoma" w:cs="Tahoma"/>
          <w:b/>
          <w:sz w:val="18"/>
          <w:szCs w:val="18"/>
        </w:rPr>
        <w:t>Dąbrowskiego</w:t>
      </w:r>
      <w:r w:rsidR="00E54E5A" w:rsidRPr="00036A09">
        <w:rPr>
          <w:rFonts w:ascii="Tahoma" w:hAnsi="Tahoma" w:cs="Tahoma"/>
          <w:b/>
          <w:sz w:val="18"/>
          <w:szCs w:val="18"/>
        </w:rPr>
        <w:t xml:space="preserve"> </w:t>
      </w:r>
      <w:r w:rsidRPr="00A37732">
        <w:rPr>
          <w:rFonts w:ascii="Tahoma" w:hAnsi="Tahoma" w:cs="Tahoma"/>
          <w:b/>
          <w:sz w:val="18"/>
          <w:szCs w:val="18"/>
        </w:rPr>
        <w:t>69</w:t>
      </w:r>
    </w:p>
    <w:p w:rsidR="00E54E5A" w:rsidRPr="00036A09" w:rsidRDefault="00A37732" w:rsidP="00036A09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A37732">
        <w:rPr>
          <w:rFonts w:ascii="Tahoma" w:hAnsi="Tahoma" w:cs="Tahoma"/>
          <w:b/>
          <w:sz w:val="18"/>
          <w:szCs w:val="18"/>
        </w:rPr>
        <w:t>42-201</w:t>
      </w:r>
      <w:r w:rsidR="00E54E5A" w:rsidRPr="00036A09">
        <w:rPr>
          <w:rFonts w:ascii="Tahoma" w:hAnsi="Tahoma" w:cs="Tahoma"/>
          <w:b/>
          <w:sz w:val="18"/>
          <w:szCs w:val="18"/>
        </w:rPr>
        <w:t xml:space="preserve"> </w:t>
      </w:r>
      <w:r w:rsidRPr="00A37732">
        <w:rPr>
          <w:rFonts w:ascii="Tahoma" w:hAnsi="Tahoma" w:cs="Tahoma"/>
          <w:b/>
          <w:sz w:val="18"/>
          <w:szCs w:val="18"/>
        </w:rPr>
        <w:t>Częstochowa</w:t>
      </w:r>
    </w:p>
    <w:p w:rsidR="00E54E5A" w:rsidRPr="00036A09" w:rsidRDefault="00E54E5A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54E5A" w:rsidRPr="00C916FC" w:rsidRDefault="00E54E5A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916FC">
        <w:rPr>
          <w:rFonts w:ascii="Tahoma" w:hAnsi="Tahoma" w:cs="Tahoma"/>
          <w:sz w:val="18"/>
          <w:szCs w:val="18"/>
        </w:rPr>
        <w:t xml:space="preserve">Nawiązując do </w:t>
      </w:r>
      <w:r w:rsidR="000F18FA" w:rsidRPr="00C916FC">
        <w:rPr>
          <w:rFonts w:ascii="Tahoma" w:hAnsi="Tahoma" w:cs="Tahoma"/>
          <w:sz w:val="18"/>
          <w:szCs w:val="18"/>
        </w:rPr>
        <w:t>ogłoszonego zamówienia</w:t>
      </w:r>
      <w:r w:rsidRPr="00C916FC">
        <w:rPr>
          <w:rFonts w:ascii="Tahoma" w:hAnsi="Tahoma" w:cs="Tahoma"/>
          <w:sz w:val="18"/>
          <w:szCs w:val="18"/>
        </w:rPr>
        <w:t xml:space="preserve"> w trybie „</w:t>
      </w:r>
      <w:r w:rsidR="00A37732" w:rsidRPr="00A37732">
        <w:rPr>
          <w:rFonts w:ascii="Tahoma" w:hAnsi="Tahoma" w:cs="Tahoma"/>
          <w:b/>
          <w:sz w:val="18"/>
          <w:szCs w:val="18"/>
        </w:rPr>
        <w:t>przetarg nieograniczony</w:t>
      </w:r>
      <w:r w:rsidRPr="00C916FC">
        <w:rPr>
          <w:rFonts w:ascii="Tahoma" w:hAnsi="Tahoma" w:cs="Tahoma"/>
          <w:sz w:val="18"/>
          <w:szCs w:val="18"/>
        </w:rPr>
        <w:t>” na:</w:t>
      </w:r>
    </w:p>
    <w:p w:rsidR="00E54E5A" w:rsidRPr="00657B38" w:rsidRDefault="00E54E5A" w:rsidP="00657B38">
      <w:pPr>
        <w:widowControl w:val="0"/>
        <w:adjustRightInd w:val="0"/>
        <w:spacing w:line="360" w:lineRule="atLeast"/>
        <w:textAlignment w:val="baseline"/>
        <w:rPr>
          <w:b/>
        </w:rPr>
      </w:pPr>
      <w:r w:rsidRPr="00C916FC">
        <w:rPr>
          <w:rFonts w:ascii="Tahoma" w:hAnsi="Tahoma" w:cs="Tahoma"/>
          <w:sz w:val="18"/>
          <w:szCs w:val="18"/>
        </w:rPr>
        <w:t>„</w:t>
      </w:r>
      <w:r w:rsidR="00657B38" w:rsidRPr="00EB5A78">
        <w:rPr>
          <w:b/>
        </w:rPr>
        <w:t xml:space="preserve">Dostawa sprzętu i oprogramowania komputerowego dla MSK </w:t>
      </w:r>
      <w:proofErr w:type="spellStart"/>
      <w:r w:rsidR="00657B38" w:rsidRPr="00EB5A78">
        <w:rPr>
          <w:b/>
        </w:rPr>
        <w:t>CzestMAN</w:t>
      </w:r>
      <w:proofErr w:type="spellEnd"/>
      <w:r w:rsidR="00657B38" w:rsidRPr="00EB5A78">
        <w:rPr>
          <w:b/>
        </w:rPr>
        <w:t xml:space="preserve"> Politechniki Częstochowskiej w ramach projektu współfinansowanego ze środków Europejskiego Funduszu Rozwoju Regionalnego w ramach Programu Operacyjnego Innowacyjna Gospodarka</w:t>
      </w:r>
      <w:r w:rsidR="00036A09" w:rsidRPr="00C916FC">
        <w:rPr>
          <w:rFonts w:ascii="Tahoma" w:hAnsi="Tahoma" w:cs="Tahoma"/>
          <w:sz w:val="18"/>
          <w:szCs w:val="18"/>
        </w:rPr>
        <w:t xml:space="preserve">”, </w:t>
      </w:r>
      <w:proofErr w:type="spellStart"/>
      <w:r w:rsidR="00036A09" w:rsidRPr="00C916FC">
        <w:rPr>
          <w:rFonts w:ascii="Tahoma" w:hAnsi="Tahoma" w:cs="Tahoma"/>
          <w:sz w:val="18"/>
          <w:szCs w:val="18"/>
        </w:rPr>
        <w:t>spr</w:t>
      </w:r>
      <w:proofErr w:type="spellEnd"/>
      <w:r w:rsidR="00036A09" w:rsidRPr="00C916FC">
        <w:rPr>
          <w:rFonts w:ascii="Tahoma" w:hAnsi="Tahoma" w:cs="Tahoma"/>
          <w:sz w:val="18"/>
          <w:szCs w:val="18"/>
        </w:rPr>
        <w:t xml:space="preserve">. nr rej. </w:t>
      </w:r>
      <w:r w:rsidR="00C916FC" w:rsidRPr="00C916FC">
        <w:rPr>
          <w:rFonts w:ascii="Tahoma" w:hAnsi="Tahoma" w:cs="Tahoma"/>
          <w:sz w:val="18"/>
          <w:szCs w:val="18"/>
        </w:rPr>
        <w:t xml:space="preserve"> </w:t>
      </w:r>
      <w:r w:rsidR="00A37732" w:rsidRPr="00A37732">
        <w:rPr>
          <w:rFonts w:ascii="Tahoma" w:hAnsi="Tahoma" w:cs="Tahoma"/>
          <w:b/>
          <w:sz w:val="18"/>
          <w:szCs w:val="18"/>
        </w:rPr>
        <w:t>ZP/DK-06/15</w:t>
      </w:r>
    </w:p>
    <w:p w:rsidR="00E54E5A" w:rsidRPr="00036A09" w:rsidRDefault="00E54E5A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54E5A" w:rsidRPr="00036A09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 xml:space="preserve">oferujemy wykonanie </w:t>
      </w:r>
      <w:r w:rsidR="00354AC4" w:rsidRPr="00036A09">
        <w:rPr>
          <w:rFonts w:ascii="Tahoma" w:hAnsi="Tahoma" w:cs="Tahoma"/>
          <w:sz w:val="18"/>
          <w:szCs w:val="18"/>
        </w:rPr>
        <w:t>przedmiotu zamówienia</w:t>
      </w:r>
      <w:r w:rsidRPr="00036A09">
        <w:rPr>
          <w:rFonts w:ascii="Tahoma" w:hAnsi="Tahoma" w:cs="Tahoma"/>
          <w:sz w:val="18"/>
          <w:szCs w:val="18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4"/>
      </w:tblGrid>
      <w:tr w:rsidR="00657B38" w:rsidRPr="00036A09" w:rsidTr="00036A09">
        <w:trPr>
          <w:trHeight w:val="704"/>
        </w:trPr>
        <w:tc>
          <w:tcPr>
            <w:tcW w:w="8044" w:type="dxa"/>
            <w:vAlign w:val="center"/>
          </w:tcPr>
          <w:p w:rsidR="00657B38" w:rsidRPr="00036A09" w:rsidRDefault="00657B38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6A09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</w:p>
        </w:tc>
      </w:tr>
      <w:tr w:rsidR="00657B38" w:rsidRPr="00036A09" w:rsidTr="00BD391B">
        <w:tc>
          <w:tcPr>
            <w:tcW w:w="8044" w:type="dxa"/>
          </w:tcPr>
          <w:p w:rsidR="00657B38" w:rsidRPr="00036A09" w:rsidRDefault="00657B38" w:rsidP="00BD391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36A09">
              <w:rPr>
                <w:rFonts w:ascii="Tahoma" w:hAnsi="Tahoma" w:cs="Tahoma"/>
                <w:b/>
                <w:sz w:val="18"/>
                <w:szCs w:val="18"/>
              </w:rPr>
              <w:t xml:space="preserve">Temat: </w:t>
            </w:r>
            <w:r w:rsidRPr="00657B38">
              <w:rPr>
                <w:rFonts w:ascii="Tahoma" w:hAnsi="Tahoma" w:cs="Tahoma"/>
                <w:sz w:val="18"/>
                <w:szCs w:val="18"/>
              </w:rPr>
              <w:t xml:space="preserve">Dostawa sprzętu i oprogramowania komputerowego dla MSK </w:t>
            </w:r>
            <w:proofErr w:type="spellStart"/>
            <w:r w:rsidRPr="00657B38">
              <w:rPr>
                <w:rFonts w:ascii="Tahoma" w:hAnsi="Tahoma" w:cs="Tahoma"/>
                <w:sz w:val="18"/>
                <w:szCs w:val="18"/>
              </w:rPr>
              <w:t>CzestMAN</w:t>
            </w:r>
            <w:proofErr w:type="spellEnd"/>
            <w:r w:rsidRPr="00657B38">
              <w:rPr>
                <w:rFonts w:ascii="Tahoma" w:hAnsi="Tahoma" w:cs="Tahoma"/>
                <w:sz w:val="18"/>
                <w:szCs w:val="18"/>
              </w:rPr>
              <w:t xml:space="preserve"> Politechniki Częstochowskiej w ramach projektu współfinansowanego ze środków Europejskiego Funduszu Rozwoju Regionalnego w ramach Programu Operacyjnego Innowacyjna Gospodarka</w:t>
            </w:r>
          </w:p>
          <w:p w:rsidR="00657B38" w:rsidRPr="00036A09" w:rsidRDefault="00657B38" w:rsidP="00BD391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cena (C) </w:t>
            </w:r>
            <w:bookmarkStart w:id="0" w:name="_GoBack"/>
            <w:bookmarkEnd w:id="0"/>
            <w:r w:rsidRPr="00036A09">
              <w:rPr>
                <w:rFonts w:ascii="Tahoma" w:hAnsi="Tahoma" w:cs="Tahoma"/>
                <w:sz w:val="18"/>
                <w:szCs w:val="18"/>
              </w:rPr>
              <w:t>wynosi kwotę netto</w:t>
            </w:r>
          </w:p>
          <w:p w:rsidR="00657B38" w:rsidRPr="00036A09" w:rsidRDefault="00657B38" w:rsidP="00BD391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6A09">
              <w:rPr>
                <w:rFonts w:ascii="Tahoma" w:hAnsi="Tahoma" w:cs="Tahoma"/>
                <w:sz w:val="18"/>
                <w:szCs w:val="18"/>
              </w:rPr>
              <w:t xml:space="preserve"> ....................... zł (słownie: ............................................................................. zł),</w:t>
            </w:r>
          </w:p>
          <w:p w:rsidR="00657B38" w:rsidRPr="00036A09" w:rsidRDefault="00657B38" w:rsidP="00BD391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6A09">
              <w:rPr>
                <w:rFonts w:ascii="Tahoma" w:hAnsi="Tahoma" w:cs="Tahoma"/>
                <w:sz w:val="18"/>
                <w:szCs w:val="18"/>
              </w:rPr>
              <w:t xml:space="preserve"> natomiast wraz z należnym podatkiem VAT w wysokości ......%,</w:t>
            </w:r>
          </w:p>
          <w:p w:rsidR="00657B38" w:rsidRPr="00036A09" w:rsidRDefault="00657B38" w:rsidP="00BD391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6A09">
              <w:rPr>
                <w:rFonts w:ascii="Tahoma" w:hAnsi="Tahoma" w:cs="Tahoma"/>
                <w:sz w:val="18"/>
                <w:szCs w:val="18"/>
              </w:rPr>
              <w:t>wynosi kwotę brutto</w:t>
            </w:r>
          </w:p>
          <w:p w:rsidR="00657B38" w:rsidRDefault="00657B38" w:rsidP="00BD391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6A09">
              <w:rPr>
                <w:rFonts w:ascii="Tahoma" w:hAnsi="Tahoma" w:cs="Tahoma"/>
                <w:sz w:val="18"/>
                <w:szCs w:val="18"/>
              </w:rPr>
              <w:t>....................... zł (słownie: ............................................................................. zł).</w:t>
            </w:r>
          </w:p>
          <w:p w:rsidR="00657B38" w:rsidRPr="00036A09" w:rsidRDefault="00657B38" w:rsidP="00BD391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Gwarancja: …………………….</w:t>
            </w:r>
          </w:p>
        </w:tc>
      </w:tr>
    </w:tbl>
    <w:p w:rsidR="00E54E5A" w:rsidRPr="00036A09" w:rsidRDefault="00E54E5A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</w:p>
    <w:p w:rsidR="00E54E5A" w:rsidRPr="00036A0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oświadczamy, że zapoznaliśmy się ze specyfikacją istotnych warunków zamówienia i uznajemy się za związanych określonymi w niej zasadami postępowania,</w:t>
      </w:r>
    </w:p>
    <w:p w:rsidR="00E54E5A" w:rsidRPr="00036A0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oświadczamy, że uważamy się za związanych niniejszą of</w:t>
      </w:r>
      <w:r w:rsidR="00C33979" w:rsidRPr="00036A09">
        <w:rPr>
          <w:rFonts w:ascii="Tahoma" w:hAnsi="Tahoma" w:cs="Tahoma"/>
          <w:sz w:val="18"/>
          <w:szCs w:val="18"/>
        </w:rPr>
        <w:t xml:space="preserve">ertą częściową na czas wskazany </w:t>
      </w:r>
      <w:r w:rsidRPr="00036A09">
        <w:rPr>
          <w:rFonts w:ascii="Tahoma" w:hAnsi="Tahoma" w:cs="Tahoma"/>
          <w:sz w:val="18"/>
          <w:szCs w:val="18"/>
        </w:rPr>
        <w:t>w specyfikacji istotnych warunków zamówienia,</w:t>
      </w:r>
    </w:p>
    <w:p w:rsidR="00036A0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 xml:space="preserve">oświadczamy, że udzielamy gwarancji na okres </w:t>
      </w:r>
      <w:r w:rsidR="00036A09">
        <w:rPr>
          <w:rFonts w:ascii="Tahoma" w:hAnsi="Tahoma" w:cs="Tahoma"/>
          <w:sz w:val="18"/>
          <w:szCs w:val="18"/>
        </w:rPr>
        <w:t>:</w:t>
      </w:r>
      <w:r w:rsidRPr="00036A09">
        <w:rPr>
          <w:rFonts w:ascii="Tahoma" w:hAnsi="Tahoma" w:cs="Tahoma"/>
          <w:sz w:val="18"/>
          <w:szCs w:val="18"/>
        </w:rPr>
        <w:t xml:space="preserve"> </w:t>
      </w:r>
    </w:p>
    <w:p w:rsidR="00301A06" w:rsidRDefault="00E54E5A" w:rsidP="00301A06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lastRenderedPageBreak/>
        <w:t>prosimy o zwrot pieniędzy wnie</w:t>
      </w:r>
      <w:r w:rsidR="00301A06">
        <w:rPr>
          <w:rFonts w:ascii="Tahoma" w:hAnsi="Tahoma" w:cs="Tahoma"/>
          <w:sz w:val="18"/>
          <w:szCs w:val="18"/>
        </w:rPr>
        <w:t>sionych tytułem wadium na konto</w:t>
      </w:r>
      <w:r w:rsidR="00301A06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036A09">
        <w:rPr>
          <w:rFonts w:ascii="Tahoma" w:hAnsi="Tahoma" w:cs="Tahoma"/>
          <w:sz w:val="18"/>
          <w:szCs w:val="18"/>
        </w:rPr>
        <w:t>:</w:t>
      </w:r>
    </w:p>
    <w:p w:rsidR="00E54E5A" w:rsidRPr="00301A06" w:rsidRDefault="00F52B87" w:rsidP="00301A06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01A06">
        <w:rPr>
          <w:rFonts w:ascii="Tahoma" w:hAnsi="Tahoma" w:cs="Tahoma"/>
          <w:sz w:val="18"/>
          <w:szCs w:val="18"/>
        </w:rPr>
        <w:t xml:space="preserve"> </w:t>
      </w:r>
      <w:r w:rsidR="00E54E5A" w:rsidRPr="00301A0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................................................................................................................................,</w:t>
      </w:r>
    </w:p>
    <w:p w:rsidR="00E54E5A" w:rsidRPr="00036A09" w:rsidRDefault="00E54E5A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F52B87" w:rsidRPr="00036A0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Pr="00036A09" w:rsidRDefault="00F52B87" w:rsidP="00036A09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E54E5A" w:rsidRPr="00036A09" w:rsidRDefault="00E54E5A" w:rsidP="00036A09">
      <w:pPr>
        <w:numPr>
          <w:ilvl w:val="0"/>
          <w:numId w:val="32"/>
        </w:numPr>
        <w:tabs>
          <w:tab w:val="clear" w:pos="76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RPr="00036A09" w:rsidTr="00703495">
        <w:tc>
          <w:tcPr>
            <w:tcW w:w="720" w:type="dxa"/>
          </w:tcPr>
          <w:p w:rsidR="00E54E5A" w:rsidRPr="00036A09" w:rsidRDefault="00E54E5A" w:rsidP="00036A09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2" w:type="dxa"/>
          </w:tcPr>
          <w:p w:rsidR="00E54E5A" w:rsidRPr="00036A09" w:rsidRDefault="00E54E5A" w:rsidP="00036A0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4E5A" w:rsidRPr="00036A09" w:rsidRDefault="00E54E5A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pozostałe dokumenty, o których mowa w Specyfikacji Istotnych Warunków Zamówienia,</w:t>
      </w:r>
    </w:p>
    <w:p w:rsidR="00E54E5A" w:rsidRPr="00036A09" w:rsidRDefault="00E54E5A" w:rsidP="00036A0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</w:rPr>
        <w:t>inne ................................................................. .</w:t>
      </w:r>
    </w:p>
    <w:p w:rsidR="00301A06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8"/>
          <w:szCs w:val="18"/>
          <w:u w:val="dotted"/>
        </w:rPr>
      </w:pPr>
    </w:p>
    <w:p w:rsidR="00301A06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8"/>
          <w:szCs w:val="18"/>
          <w:u w:val="dotted"/>
        </w:rPr>
      </w:pPr>
    </w:p>
    <w:p w:rsidR="00E54E5A" w:rsidRPr="00036A09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  <w:u w:val="dotted"/>
        </w:rPr>
        <w:tab/>
      </w:r>
      <w:r w:rsidRPr="00036A09">
        <w:rPr>
          <w:rFonts w:ascii="Tahoma" w:hAnsi="Tahoma" w:cs="Tahoma"/>
          <w:sz w:val="18"/>
          <w:szCs w:val="18"/>
        </w:rPr>
        <w:t xml:space="preserve"> dnia </w:t>
      </w:r>
      <w:r w:rsidRPr="00036A09">
        <w:rPr>
          <w:rFonts w:ascii="Tahoma" w:hAnsi="Tahoma" w:cs="Tahoma"/>
          <w:sz w:val="18"/>
          <w:szCs w:val="18"/>
          <w:u w:val="dotted"/>
        </w:rPr>
        <w:tab/>
      </w:r>
      <w:r w:rsidRPr="00036A09">
        <w:rPr>
          <w:rFonts w:ascii="Tahoma" w:hAnsi="Tahoma" w:cs="Tahoma"/>
          <w:sz w:val="18"/>
          <w:szCs w:val="18"/>
        </w:rPr>
        <w:tab/>
      </w:r>
      <w:r w:rsidRPr="00036A09">
        <w:rPr>
          <w:rFonts w:ascii="Tahoma" w:hAnsi="Tahoma" w:cs="Tahoma"/>
          <w:sz w:val="18"/>
          <w:szCs w:val="18"/>
          <w:u w:val="dotted"/>
        </w:rPr>
        <w:tab/>
      </w:r>
    </w:p>
    <w:p w:rsidR="00E54E5A" w:rsidRPr="00036A09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8"/>
          <w:szCs w:val="18"/>
        </w:rPr>
      </w:pPr>
      <w:r w:rsidRPr="00036A09">
        <w:rPr>
          <w:rFonts w:ascii="Tahoma" w:hAnsi="Tahoma" w:cs="Tahoma"/>
          <w:sz w:val="18"/>
          <w:szCs w:val="18"/>
          <w:vertAlign w:val="superscript"/>
        </w:rPr>
        <w:t>podpis osoby uprawnionej do składania oświadczeń woli w imieniu Wykonawcy</w:t>
      </w:r>
    </w:p>
    <w:p w:rsidR="00E54E5A" w:rsidRPr="00036A09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8"/>
          <w:szCs w:val="18"/>
        </w:rPr>
      </w:pPr>
    </w:p>
    <w:sectPr w:rsidR="00E54E5A" w:rsidRPr="00036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F0" w:rsidRDefault="00F37CF0">
      <w:r>
        <w:separator/>
      </w:r>
    </w:p>
  </w:endnote>
  <w:endnote w:type="continuationSeparator" w:id="0">
    <w:p w:rsidR="00F37CF0" w:rsidRDefault="00F3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32" w:rsidRDefault="00A377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657B38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32" w:rsidRDefault="00A37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F0" w:rsidRDefault="00F37CF0">
      <w:r>
        <w:separator/>
      </w:r>
    </w:p>
  </w:footnote>
  <w:footnote w:type="continuationSeparator" w:id="0">
    <w:p w:rsidR="00F37CF0" w:rsidRDefault="00F37CF0">
      <w:r>
        <w:continuationSeparator/>
      </w:r>
    </w:p>
  </w:footnote>
  <w:footnote w:id="1">
    <w:p w:rsidR="00301A06" w:rsidRPr="00301A06" w:rsidRDefault="00301A06" w:rsidP="00301A06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i/>
          <w:sz w:val="12"/>
          <w:szCs w:val="12"/>
        </w:rPr>
      </w:pPr>
      <w:r w:rsidRPr="00301A06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301A06">
        <w:rPr>
          <w:rFonts w:ascii="Tahoma" w:hAnsi="Tahoma" w:cs="Tahoma"/>
          <w:sz w:val="12"/>
          <w:szCs w:val="12"/>
        </w:rPr>
        <w:t xml:space="preserve"> </w:t>
      </w:r>
      <w:r w:rsidRPr="00301A06">
        <w:rPr>
          <w:rFonts w:ascii="Tahoma" w:hAnsi="Tahoma" w:cs="Tahoma"/>
          <w:i/>
          <w:sz w:val="12"/>
          <w:szCs w:val="12"/>
        </w:rPr>
        <w:t>dotyczy tych wykonawców, którzy wnoszą wadium gotówką</w:t>
      </w:r>
    </w:p>
    <w:p w:rsidR="00301A06" w:rsidRDefault="00301A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32" w:rsidRDefault="00A377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32" w:rsidRDefault="00A37732">
    <w:pPr>
      <w:pStyle w:val="Nagwek"/>
    </w:pPr>
  </w:p>
  <w:p w:rsidR="009D6E22" w:rsidRDefault="00657B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1pt;height:112.7pt;z-index:251658240;mso-wrap-distance-left:0;mso-wrap-distance-right:0;mso-position-horizontal:absolute;mso-position-horizontal-relative:page;mso-position-vertical:absolute;mso-position-vertical-relative:page" filled="t">
          <v:fill opacity="0" color2="black"/>
          <v:imagedata r:id="rId1" o:title=""/>
          <w10:wrap anchorx="page" anchory="page"/>
        </v:shape>
      </w:pict>
    </w:r>
  </w:p>
  <w:p w:rsidR="009D6E22" w:rsidRDefault="009D6E22">
    <w:pPr>
      <w:pStyle w:val="Nagwek"/>
    </w:pPr>
  </w:p>
  <w:p w:rsidR="009D6E22" w:rsidRDefault="009D6E22">
    <w:pPr>
      <w:pStyle w:val="Nagwek"/>
    </w:pPr>
  </w:p>
  <w:p w:rsidR="009D6E22" w:rsidRDefault="009D6E22">
    <w:pPr>
      <w:pStyle w:val="Nagwek"/>
    </w:pPr>
  </w:p>
  <w:p w:rsidR="009D6E22" w:rsidRDefault="009D6E22">
    <w:pPr>
      <w:pStyle w:val="Nagwek"/>
    </w:pPr>
  </w:p>
  <w:p w:rsidR="009D6E22" w:rsidRDefault="009D6E22">
    <w:pPr>
      <w:pStyle w:val="Nagwek"/>
    </w:pPr>
  </w:p>
  <w:p w:rsidR="009D6E22" w:rsidRDefault="009D6E22">
    <w:pPr>
      <w:pStyle w:val="Nagwek"/>
    </w:pPr>
  </w:p>
  <w:p w:rsidR="009D6E22" w:rsidRDefault="009D6E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32" w:rsidRDefault="00A3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CF0"/>
    <w:rsid w:val="00036A09"/>
    <w:rsid w:val="000F18FA"/>
    <w:rsid w:val="00301A06"/>
    <w:rsid w:val="00306360"/>
    <w:rsid w:val="00354AC4"/>
    <w:rsid w:val="004569FD"/>
    <w:rsid w:val="00475250"/>
    <w:rsid w:val="00545749"/>
    <w:rsid w:val="00637863"/>
    <w:rsid w:val="00657B38"/>
    <w:rsid w:val="006703E0"/>
    <w:rsid w:val="00703495"/>
    <w:rsid w:val="00733F44"/>
    <w:rsid w:val="00974624"/>
    <w:rsid w:val="009D6E22"/>
    <w:rsid w:val="00A37732"/>
    <w:rsid w:val="00AB288E"/>
    <w:rsid w:val="00B21345"/>
    <w:rsid w:val="00C32A65"/>
    <w:rsid w:val="00C33979"/>
    <w:rsid w:val="00C57DDD"/>
    <w:rsid w:val="00C916FC"/>
    <w:rsid w:val="00E54E5A"/>
    <w:rsid w:val="00EB3C67"/>
    <w:rsid w:val="00F37CF0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A06"/>
  </w:style>
  <w:style w:type="character" w:styleId="Odwoanieprzypisudolnego">
    <w:name w:val="footnote reference"/>
    <w:rsid w:val="00301A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817B-0EE3-41BF-85E6-6606CC8B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2015-03-31T08:04:00Z</dcterms:created>
  <dcterms:modified xsi:type="dcterms:W3CDTF">2015-03-31T08:04:00Z</dcterms:modified>
</cp:coreProperties>
</file>