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EB5A78" w:rsidRPr="00EB5A78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B5A78" w:rsidRPr="00EB5A78">
        <w:rPr>
          <w:rFonts w:ascii="Times New Roman" w:eastAsia="Times New Roman" w:hAnsi="Times New Roman"/>
          <w:b/>
          <w:sz w:val="24"/>
          <w:szCs w:val="20"/>
          <w:lang w:eastAsia="pl-PL"/>
        </w:rPr>
        <w:t>ZP/DK-06/15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EB5A78" w:rsidRPr="00EB5A78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EB5A78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B5A78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i oprogramowania komputerowego dla MSK CzestMAN Politechniki Częstochowskiej w ramach projektu współfinansowanego ze środków Europejskiego Funduszu Rozwoju Regionalnego w ramach Programu Operacyjnego Innowacyjna Gospodarka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242" w:rsidRDefault="00A44242" w:rsidP="00025386">
      <w:pPr>
        <w:spacing w:after="0" w:line="240" w:lineRule="auto"/>
      </w:pPr>
      <w:r>
        <w:separator/>
      </w:r>
    </w:p>
  </w:endnote>
  <w:endnote w:type="continuationSeparator" w:id="0">
    <w:p w:rsidR="00A44242" w:rsidRDefault="00A4424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A78" w:rsidRDefault="00EB5A7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5A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5A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A78" w:rsidRDefault="00EB5A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242" w:rsidRDefault="00A44242" w:rsidP="00025386">
      <w:pPr>
        <w:spacing w:after="0" w:line="240" w:lineRule="auto"/>
      </w:pPr>
      <w:r>
        <w:separator/>
      </w:r>
    </w:p>
  </w:footnote>
  <w:footnote w:type="continuationSeparator" w:id="0">
    <w:p w:rsidR="00A44242" w:rsidRDefault="00A4424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A78" w:rsidRDefault="00EB5A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A78" w:rsidRDefault="00EB5A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A78" w:rsidRDefault="00EB5A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4242"/>
    <w:rsid w:val="00025386"/>
    <w:rsid w:val="001C2314"/>
    <w:rsid w:val="005624D8"/>
    <w:rsid w:val="008F2498"/>
    <w:rsid w:val="00A44242"/>
    <w:rsid w:val="00A56A6F"/>
    <w:rsid w:val="00D55FC4"/>
    <w:rsid w:val="00EB5A7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2015-03-31T08:02:00Z</dcterms:created>
  <dcterms:modified xsi:type="dcterms:W3CDTF">2015-03-31T08:02:00Z</dcterms:modified>
</cp:coreProperties>
</file>