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Pr="00C02708" w:rsidRDefault="007A6980">
      <w:pPr>
        <w:rPr>
          <w:rFonts w:ascii="Tahoma" w:hAnsi="Tahoma" w:cs="Tahoma"/>
          <w:b/>
          <w:bCs/>
        </w:rPr>
      </w:pPr>
      <w:r w:rsidRPr="00C02708">
        <w:rPr>
          <w:rFonts w:ascii="Tahoma" w:hAnsi="Tahoma" w:cs="Tahoma"/>
          <w:b/>
          <w:bCs/>
        </w:rPr>
        <w:t>Politechnika Częstochowska</w:t>
      </w:r>
    </w:p>
    <w:p w:rsidR="003F0CBE" w:rsidRPr="00C02708" w:rsidRDefault="007A6980">
      <w:pPr>
        <w:rPr>
          <w:rFonts w:ascii="Tahoma" w:hAnsi="Tahoma" w:cs="Tahoma"/>
          <w:b/>
          <w:bCs/>
        </w:rPr>
      </w:pPr>
      <w:r w:rsidRPr="00C02708">
        <w:rPr>
          <w:rFonts w:ascii="Tahoma" w:hAnsi="Tahoma" w:cs="Tahoma"/>
          <w:b/>
          <w:bCs/>
        </w:rPr>
        <w:t>Dąbrowskiego</w:t>
      </w:r>
      <w:r w:rsidR="003F0CBE" w:rsidRPr="00C02708">
        <w:rPr>
          <w:rFonts w:ascii="Tahoma" w:hAnsi="Tahoma" w:cs="Tahoma"/>
          <w:b/>
          <w:bCs/>
        </w:rPr>
        <w:t xml:space="preserve"> </w:t>
      </w:r>
      <w:r w:rsidRPr="00C02708">
        <w:rPr>
          <w:rFonts w:ascii="Tahoma" w:hAnsi="Tahoma" w:cs="Tahoma"/>
          <w:b/>
          <w:bCs/>
        </w:rPr>
        <w:t>69</w:t>
      </w:r>
    </w:p>
    <w:p w:rsidR="003F0CBE" w:rsidRPr="00C02708" w:rsidRDefault="007A6980">
      <w:pPr>
        <w:rPr>
          <w:rFonts w:ascii="Tahoma" w:hAnsi="Tahoma" w:cs="Tahoma"/>
          <w:b/>
          <w:bCs/>
        </w:rPr>
      </w:pPr>
      <w:r w:rsidRPr="00C02708">
        <w:rPr>
          <w:rFonts w:ascii="Tahoma" w:hAnsi="Tahoma" w:cs="Tahoma"/>
          <w:b/>
          <w:bCs/>
        </w:rPr>
        <w:t>42-201</w:t>
      </w:r>
      <w:r w:rsidR="003F0CBE" w:rsidRPr="00C02708">
        <w:rPr>
          <w:rFonts w:ascii="Tahoma" w:hAnsi="Tahoma" w:cs="Tahoma"/>
          <w:b/>
          <w:bCs/>
        </w:rPr>
        <w:t xml:space="preserve"> </w:t>
      </w:r>
      <w:r w:rsidRPr="00C02708">
        <w:rPr>
          <w:rFonts w:ascii="Tahoma" w:hAnsi="Tahoma" w:cs="Tahoma"/>
          <w:b/>
          <w:bCs/>
        </w:rPr>
        <w:t>Częstochowa</w:t>
      </w:r>
    </w:p>
    <w:p w:rsidR="003F0CBE" w:rsidRPr="00C02708" w:rsidRDefault="003F0CBE">
      <w:pPr>
        <w:pStyle w:val="Nagwek"/>
        <w:tabs>
          <w:tab w:val="clear" w:pos="4536"/>
          <w:tab w:val="clear" w:pos="9072"/>
        </w:tabs>
        <w:rPr>
          <w:rFonts w:ascii="Tahoma" w:hAnsi="Tahoma" w:cs="Tahoma"/>
          <w:b/>
          <w:bCs/>
        </w:rPr>
      </w:pPr>
    </w:p>
    <w:p w:rsidR="003F0CBE" w:rsidRPr="00C02708" w:rsidRDefault="003F0CBE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3F0CBE" w:rsidRPr="00C02708" w:rsidRDefault="003F0CBE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</w:rPr>
      </w:pPr>
    </w:p>
    <w:p w:rsidR="003F0CBE" w:rsidRPr="00C02708" w:rsidRDefault="003F0CBE">
      <w:pPr>
        <w:pStyle w:val="Nagwek"/>
        <w:tabs>
          <w:tab w:val="clear" w:pos="4536"/>
        </w:tabs>
        <w:rPr>
          <w:rFonts w:ascii="Tahoma" w:hAnsi="Tahoma" w:cs="Tahoma"/>
        </w:rPr>
      </w:pPr>
      <w:r w:rsidRPr="00C02708">
        <w:rPr>
          <w:rFonts w:ascii="Tahoma" w:hAnsi="Tahoma" w:cs="Tahoma"/>
          <w:b/>
          <w:bCs/>
        </w:rPr>
        <w:t>Pismo:</w:t>
      </w:r>
      <w:r w:rsidR="00C20BB3">
        <w:rPr>
          <w:rFonts w:ascii="Tahoma" w:hAnsi="Tahoma" w:cs="Tahoma"/>
          <w:b/>
          <w:bCs/>
        </w:rPr>
        <w:t xml:space="preserve"> RK-254/15</w:t>
      </w:r>
      <w:bookmarkStart w:id="0" w:name="_GoBack"/>
      <w:bookmarkEnd w:id="0"/>
      <w:r w:rsidRPr="00C02708">
        <w:rPr>
          <w:rFonts w:ascii="Tahoma" w:hAnsi="Tahoma" w:cs="Tahoma"/>
        </w:rPr>
        <w:tab/>
        <w:t xml:space="preserve"> </w:t>
      </w:r>
      <w:r w:rsidR="007A6980" w:rsidRPr="00C02708">
        <w:rPr>
          <w:rFonts w:ascii="Tahoma" w:hAnsi="Tahoma" w:cs="Tahoma"/>
        </w:rPr>
        <w:t>Częstochowa</w:t>
      </w:r>
      <w:r w:rsidRPr="00C02708">
        <w:rPr>
          <w:rFonts w:ascii="Tahoma" w:hAnsi="Tahoma" w:cs="Tahoma"/>
        </w:rPr>
        <w:t xml:space="preserve"> dnia: </w:t>
      </w:r>
      <w:r w:rsidR="007A6980" w:rsidRPr="00C02708">
        <w:rPr>
          <w:rFonts w:ascii="Tahoma" w:hAnsi="Tahoma" w:cs="Tahoma"/>
        </w:rPr>
        <w:t>2015-03-05</w:t>
      </w:r>
    </w:p>
    <w:p w:rsidR="003F0CBE" w:rsidRPr="00C02708" w:rsidRDefault="003F0CBE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3F0CBE" w:rsidRPr="00C02708" w:rsidRDefault="003F0CBE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3F0CBE" w:rsidRPr="00C02708" w:rsidRDefault="003F0CBE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3F0CBE" w:rsidRPr="00C02708" w:rsidRDefault="003F0CBE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3F0CBE" w:rsidRPr="00C02708" w:rsidRDefault="003F0CBE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3F0CBE" w:rsidRPr="00C02708" w:rsidRDefault="003F0CBE">
      <w:pPr>
        <w:pStyle w:val="Nagwek"/>
        <w:tabs>
          <w:tab w:val="clear" w:pos="4536"/>
          <w:tab w:val="clear" w:pos="9072"/>
        </w:tabs>
        <w:jc w:val="center"/>
        <w:rPr>
          <w:rFonts w:ascii="Tahoma" w:hAnsi="Tahoma" w:cs="Tahoma"/>
          <w:b/>
        </w:rPr>
      </w:pPr>
      <w:r w:rsidRPr="00C02708">
        <w:rPr>
          <w:rFonts w:ascii="Tahoma" w:hAnsi="Tahoma" w:cs="Tahoma"/>
          <w:b/>
        </w:rPr>
        <w:t>Z A W I A D O M I E N I E</w:t>
      </w:r>
    </w:p>
    <w:p w:rsidR="003F0CBE" w:rsidRPr="00C02708" w:rsidRDefault="003F0CBE">
      <w:pPr>
        <w:pStyle w:val="Nagwek"/>
        <w:tabs>
          <w:tab w:val="clear" w:pos="4536"/>
          <w:tab w:val="clear" w:pos="9072"/>
        </w:tabs>
        <w:jc w:val="center"/>
        <w:rPr>
          <w:rFonts w:ascii="Tahoma" w:hAnsi="Tahoma" w:cs="Tahoma"/>
          <w:b/>
        </w:rPr>
      </w:pPr>
      <w:r w:rsidRPr="00C02708">
        <w:rPr>
          <w:rFonts w:ascii="Tahoma" w:hAnsi="Tahoma" w:cs="Tahoma"/>
          <w:b/>
        </w:rPr>
        <w:t>o unieważnieniu postępowania</w:t>
      </w:r>
    </w:p>
    <w:p w:rsidR="003F0CBE" w:rsidRPr="00C02708" w:rsidRDefault="003F0CBE">
      <w:pPr>
        <w:pStyle w:val="Nagwek"/>
        <w:tabs>
          <w:tab w:val="clear" w:pos="4536"/>
          <w:tab w:val="clear" w:pos="9072"/>
        </w:tabs>
        <w:jc w:val="center"/>
        <w:rPr>
          <w:rFonts w:ascii="Tahoma" w:hAnsi="Tahoma" w:cs="Tahoma"/>
          <w:b/>
        </w:rPr>
      </w:pPr>
    </w:p>
    <w:p w:rsidR="003F0CBE" w:rsidRPr="00C02708" w:rsidRDefault="003F0CBE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3F0CBE" w:rsidRPr="00C02708" w:rsidRDefault="003F0CBE">
      <w:pPr>
        <w:pStyle w:val="Tekstpodstawowywcity"/>
        <w:spacing w:after="120" w:line="360" w:lineRule="auto"/>
        <w:ind w:firstLine="539"/>
        <w:rPr>
          <w:rFonts w:ascii="Tahoma" w:hAnsi="Tahoma" w:cs="Tahoma"/>
          <w:i/>
          <w:sz w:val="20"/>
        </w:rPr>
      </w:pPr>
      <w:r w:rsidRPr="00C02708">
        <w:rPr>
          <w:rFonts w:ascii="Tahoma" w:hAnsi="Tahoma" w:cs="Tahoma"/>
          <w:i/>
          <w:sz w:val="20"/>
        </w:rPr>
        <w:t>Szanowni Państwo,</w:t>
      </w:r>
    </w:p>
    <w:p w:rsidR="003F0CBE" w:rsidRPr="00C02708" w:rsidRDefault="003F0CBE" w:rsidP="00020DF5">
      <w:pPr>
        <w:spacing w:line="360" w:lineRule="auto"/>
        <w:ind w:firstLine="539"/>
        <w:jc w:val="both"/>
        <w:rPr>
          <w:rFonts w:ascii="Tahoma" w:hAnsi="Tahoma" w:cs="Tahoma"/>
        </w:rPr>
      </w:pPr>
      <w:r w:rsidRPr="00C02708">
        <w:rPr>
          <w:rFonts w:ascii="Tahoma" w:hAnsi="Tahoma" w:cs="Tahoma"/>
        </w:rPr>
        <w:t>Uprzejmie informujemy,</w:t>
      </w:r>
      <w:r w:rsidR="005644C6" w:rsidRPr="00C02708">
        <w:rPr>
          <w:rFonts w:ascii="Tahoma" w:hAnsi="Tahoma" w:cs="Tahoma"/>
        </w:rPr>
        <w:t xml:space="preserve"> iż na podstawie art. 93</w:t>
      </w:r>
      <w:r w:rsidR="00C02708" w:rsidRPr="00C02708">
        <w:rPr>
          <w:rFonts w:ascii="Tahoma" w:hAnsi="Tahoma" w:cs="Tahoma"/>
        </w:rPr>
        <w:t xml:space="preserve"> ust 1 pkt 1</w:t>
      </w:r>
      <w:r w:rsidR="005644C6" w:rsidRPr="00C02708">
        <w:rPr>
          <w:rFonts w:ascii="Tahoma" w:hAnsi="Tahoma" w:cs="Tahoma"/>
        </w:rPr>
        <w:t xml:space="preserve"> </w:t>
      </w:r>
      <w:r w:rsidRPr="00C02708">
        <w:rPr>
          <w:rFonts w:ascii="Tahoma" w:hAnsi="Tahoma" w:cs="Tahoma"/>
        </w:rPr>
        <w:t xml:space="preserve">ustawy z dnia 29 stycznia 2004 roku Prawo Zamówień Publicznych </w:t>
      </w:r>
      <w:r w:rsidR="007A6980" w:rsidRPr="00C02708">
        <w:rPr>
          <w:rFonts w:ascii="Tahoma" w:hAnsi="Tahoma" w:cs="Tahoma"/>
        </w:rPr>
        <w:t>(</w:t>
      </w:r>
      <w:proofErr w:type="spellStart"/>
      <w:r w:rsidR="007A6980" w:rsidRPr="00C02708">
        <w:rPr>
          <w:rFonts w:ascii="Tahoma" w:hAnsi="Tahoma" w:cs="Tahoma"/>
        </w:rPr>
        <w:t>t.j</w:t>
      </w:r>
      <w:proofErr w:type="spellEnd"/>
      <w:r w:rsidR="007A6980" w:rsidRPr="00C02708">
        <w:rPr>
          <w:rFonts w:ascii="Tahoma" w:hAnsi="Tahoma" w:cs="Tahoma"/>
        </w:rPr>
        <w:t xml:space="preserve">. Dz. U. z 2013 r. poz. 907, z </w:t>
      </w:r>
      <w:proofErr w:type="spellStart"/>
      <w:r w:rsidR="007A6980" w:rsidRPr="00C02708">
        <w:rPr>
          <w:rFonts w:ascii="Tahoma" w:hAnsi="Tahoma" w:cs="Tahoma"/>
        </w:rPr>
        <w:t>późn</w:t>
      </w:r>
      <w:proofErr w:type="spellEnd"/>
      <w:r w:rsidR="007A6980" w:rsidRPr="00C02708">
        <w:rPr>
          <w:rFonts w:ascii="Tahoma" w:hAnsi="Tahoma" w:cs="Tahoma"/>
        </w:rPr>
        <w:t>. zm.)</w:t>
      </w:r>
      <w:r w:rsidRPr="00C02708">
        <w:rPr>
          <w:rFonts w:ascii="Tahoma" w:hAnsi="Tahoma" w:cs="Tahoma"/>
        </w:rPr>
        <w:t xml:space="preserve"> Zamawiający był zobowiązany unieważnić postępowanie o udzielenie zamówienia publicznego prowadzone w trybie </w:t>
      </w:r>
      <w:r w:rsidR="007A6980" w:rsidRPr="00C02708">
        <w:rPr>
          <w:rFonts w:ascii="Tahoma" w:hAnsi="Tahoma" w:cs="Tahoma"/>
          <w:b/>
        </w:rPr>
        <w:t>przetarg nieograniczony</w:t>
      </w:r>
      <w:r w:rsidRPr="00C02708">
        <w:rPr>
          <w:rFonts w:ascii="Tahoma" w:hAnsi="Tahoma" w:cs="Tahoma"/>
        </w:rPr>
        <w:t xml:space="preserve"> na:</w:t>
      </w:r>
    </w:p>
    <w:p w:rsidR="003F0CBE" w:rsidRPr="00C02708" w:rsidRDefault="007A6980">
      <w:pPr>
        <w:spacing w:line="360" w:lineRule="auto"/>
        <w:jc w:val="both"/>
        <w:rPr>
          <w:rFonts w:ascii="Tahoma" w:hAnsi="Tahoma" w:cs="Tahoma"/>
        </w:rPr>
      </w:pPr>
      <w:r w:rsidRPr="00C02708">
        <w:rPr>
          <w:rFonts w:ascii="Tahoma" w:hAnsi="Tahoma" w:cs="Tahoma"/>
          <w:b/>
        </w:rPr>
        <w:t xml:space="preserve">Dostawa, montaż i konfiguracja sprzętowego </w:t>
      </w:r>
      <w:proofErr w:type="spellStart"/>
      <w:r w:rsidRPr="00C02708">
        <w:rPr>
          <w:rFonts w:ascii="Tahoma" w:hAnsi="Tahoma" w:cs="Tahoma"/>
          <w:b/>
        </w:rPr>
        <w:t>firewalla</w:t>
      </w:r>
      <w:proofErr w:type="spellEnd"/>
      <w:r w:rsidRPr="00C02708">
        <w:rPr>
          <w:rFonts w:ascii="Tahoma" w:hAnsi="Tahoma" w:cs="Tahoma"/>
          <w:b/>
        </w:rPr>
        <w:t xml:space="preserve"> w postaci: klastra urządzeń publikujących usługi zespołu serwerów BLADE do sieci Internet oraz urządzenia umożliwiającego dostęp do sieci Internet użytkowników tych serwerów wraz z pełnym okablowaniem w ramach projektu "Portal Nauki" dla Instytutu Inteligentnych Systemów Informatycznych Politechniki Częstochowskiej</w:t>
      </w:r>
      <w:r w:rsidR="003F0CBE" w:rsidRPr="00C02708">
        <w:rPr>
          <w:rFonts w:ascii="Tahoma" w:hAnsi="Tahoma" w:cs="Tahoma"/>
        </w:rPr>
        <w:t>,</w:t>
      </w:r>
      <w:r w:rsidR="00C02708" w:rsidRPr="00C02708">
        <w:rPr>
          <w:rFonts w:ascii="Tahoma" w:hAnsi="Tahoma" w:cs="Tahoma"/>
          <w:b/>
          <w:bCs/>
        </w:rPr>
        <w:t xml:space="preserve"> (nr sprawy: ZP/DK-01/15),</w:t>
      </w:r>
    </w:p>
    <w:p w:rsidR="003F0CBE" w:rsidRPr="00C02708" w:rsidRDefault="00C02708">
      <w:pPr>
        <w:spacing w:line="360" w:lineRule="auto"/>
        <w:jc w:val="both"/>
        <w:rPr>
          <w:rFonts w:ascii="Tahoma" w:hAnsi="Tahoma" w:cs="Tahoma"/>
        </w:rPr>
      </w:pPr>
      <w:r w:rsidRPr="00C02708">
        <w:rPr>
          <w:rFonts w:ascii="Tahoma" w:hAnsi="Tahoma" w:cs="Tahoma"/>
        </w:rPr>
        <w:t>gdyż nie złożono żadnej oferty</w:t>
      </w:r>
      <w:r w:rsidR="003F0CBE" w:rsidRPr="00C02708">
        <w:rPr>
          <w:rFonts w:ascii="Tahoma" w:hAnsi="Tahoma" w:cs="Tahoma"/>
        </w:rPr>
        <w:t>.</w:t>
      </w:r>
    </w:p>
    <w:p w:rsidR="00020DF5" w:rsidRPr="00C02708" w:rsidRDefault="005644C6" w:rsidP="005644C6">
      <w:pPr>
        <w:pStyle w:val="Nagwek6"/>
        <w:ind w:firstLine="567"/>
        <w:rPr>
          <w:rFonts w:ascii="Tahoma" w:hAnsi="Tahoma" w:cs="Tahoma"/>
          <w:b w:val="0"/>
          <w:sz w:val="20"/>
        </w:rPr>
      </w:pPr>
      <w:r w:rsidRPr="00C02708">
        <w:rPr>
          <w:rFonts w:ascii="Tahoma" w:hAnsi="Tahoma" w:cs="Tahoma"/>
          <w:b w:val="0"/>
          <w:bCs/>
          <w:sz w:val="20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C02708">
        <w:rPr>
          <w:rFonts w:ascii="Tahoma" w:hAnsi="Tahoma" w:cs="Tahoma"/>
          <w:b w:val="0"/>
          <w:sz w:val="20"/>
        </w:rPr>
        <w:t xml:space="preserve"> </w:t>
      </w:r>
    </w:p>
    <w:p w:rsidR="003F0CBE" w:rsidRPr="00C02708" w:rsidRDefault="003F0CBE">
      <w:pPr>
        <w:spacing w:line="360" w:lineRule="auto"/>
        <w:jc w:val="both"/>
        <w:rPr>
          <w:rFonts w:ascii="Tahoma" w:hAnsi="Tahoma" w:cs="Tahoma"/>
        </w:rPr>
      </w:pPr>
    </w:p>
    <w:p w:rsidR="003F0CBE" w:rsidRPr="00C02708" w:rsidRDefault="00C02708" w:rsidP="00C02708">
      <w:pPr>
        <w:spacing w:line="360" w:lineRule="auto"/>
        <w:jc w:val="center"/>
        <w:rPr>
          <w:rFonts w:ascii="Tahoma" w:hAnsi="Tahoma" w:cs="Tahoma"/>
        </w:rPr>
      </w:pPr>
      <w:r w:rsidRPr="00C02708">
        <w:rPr>
          <w:rFonts w:ascii="Tahoma" w:hAnsi="Tahoma" w:cs="Tahoma"/>
        </w:rPr>
        <w:t>Kanclerz</w:t>
      </w:r>
    </w:p>
    <w:p w:rsidR="00C02708" w:rsidRPr="00C02708" w:rsidRDefault="00C02708" w:rsidP="00C02708">
      <w:pPr>
        <w:spacing w:line="360" w:lineRule="auto"/>
        <w:jc w:val="center"/>
        <w:rPr>
          <w:rFonts w:ascii="Tahoma" w:hAnsi="Tahoma" w:cs="Tahoma"/>
        </w:rPr>
      </w:pPr>
      <w:r w:rsidRPr="00C02708">
        <w:rPr>
          <w:rFonts w:ascii="Tahoma" w:hAnsi="Tahoma" w:cs="Tahoma"/>
        </w:rPr>
        <w:t>Politechniki Częstochowskiej</w:t>
      </w:r>
    </w:p>
    <w:p w:rsidR="00C02708" w:rsidRPr="00C02708" w:rsidRDefault="00C02708" w:rsidP="00C02708">
      <w:pPr>
        <w:spacing w:line="360" w:lineRule="auto"/>
        <w:jc w:val="center"/>
        <w:rPr>
          <w:rFonts w:ascii="Tahoma" w:hAnsi="Tahoma" w:cs="Tahoma"/>
        </w:rPr>
      </w:pPr>
      <w:r w:rsidRPr="00C02708">
        <w:rPr>
          <w:rFonts w:ascii="Tahoma" w:hAnsi="Tahoma" w:cs="Tahoma"/>
        </w:rPr>
        <w:t>mgr inż. Katarzyna Pikuła</w:t>
      </w:r>
    </w:p>
    <w:sectPr w:rsidR="00C02708" w:rsidRPr="00C027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F59" w:rsidRDefault="001D3F59">
      <w:r>
        <w:separator/>
      </w:r>
    </w:p>
  </w:endnote>
  <w:endnote w:type="continuationSeparator" w:id="0">
    <w:p w:rsidR="001D3F59" w:rsidRDefault="001D3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C20B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0270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F59" w:rsidRDefault="001D3F59">
      <w:r>
        <w:separator/>
      </w:r>
    </w:p>
  </w:footnote>
  <w:footnote w:type="continuationSeparator" w:id="0">
    <w:p w:rsidR="001D3F59" w:rsidRDefault="001D3F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980" w:rsidRDefault="007A69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980" w:rsidRDefault="007A69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980" w:rsidRDefault="007A69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3F59"/>
    <w:rsid w:val="00020DF5"/>
    <w:rsid w:val="000345C2"/>
    <w:rsid w:val="00047A30"/>
    <w:rsid w:val="001B1480"/>
    <w:rsid w:val="001D3F59"/>
    <w:rsid w:val="002D47D4"/>
    <w:rsid w:val="00372CE9"/>
    <w:rsid w:val="003F0CBE"/>
    <w:rsid w:val="00420F05"/>
    <w:rsid w:val="005644C6"/>
    <w:rsid w:val="006E6C0F"/>
    <w:rsid w:val="007A2D48"/>
    <w:rsid w:val="007A6980"/>
    <w:rsid w:val="009553F8"/>
    <w:rsid w:val="00A86662"/>
    <w:rsid w:val="00AF7988"/>
    <w:rsid w:val="00B1578C"/>
    <w:rsid w:val="00BA77A9"/>
    <w:rsid w:val="00BF7AFB"/>
    <w:rsid w:val="00C02708"/>
    <w:rsid w:val="00C20BB3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C0270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027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2015-03-05T09:35:00Z</cp:lastPrinted>
  <dcterms:created xsi:type="dcterms:W3CDTF">2015-03-06T11:02:00Z</dcterms:created>
  <dcterms:modified xsi:type="dcterms:W3CDTF">2015-03-06T11:02:00Z</dcterms:modified>
</cp:coreProperties>
</file>