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F722E">
      <w:pPr>
        <w:spacing w:line="360" w:lineRule="auto"/>
        <w:rPr>
          <w:b/>
          <w:bCs/>
          <w:color w:val="000000"/>
          <w:sz w:val="24"/>
        </w:rPr>
      </w:pPr>
      <w:r w:rsidRPr="00EF722E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EF722E">
      <w:pPr>
        <w:spacing w:line="360" w:lineRule="auto"/>
        <w:rPr>
          <w:color w:val="000000"/>
          <w:sz w:val="24"/>
        </w:rPr>
      </w:pPr>
      <w:r w:rsidRPr="00EF722E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EF722E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EF722E">
      <w:pPr>
        <w:spacing w:line="360" w:lineRule="auto"/>
        <w:rPr>
          <w:color w:val="000000"/>
          <w:sz w:val="24"/>
        </w:rPr>
      </w:pPr>
      <w:r w:rsidRPr="00EF722E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EF722E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EF722E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EF722E" w:rsidRPr="00EF722E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EF722E" w:rsidRPr="00EF722E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F722E" w:rsidRPr="00EF722E">
        <w:rPr>
          <w:b/>
          <w:color w:val="000000"/>
          <w:sz w:val="24"/>
        </w:rPr>
        <w:t>Remont korytarza na II piętrze segment C oraz remont instalacji elektrycznej na II piętrze segment C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EF722E" w:rsidTr="00735D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EF722E" w:rsidRDefault="00EF722E" w:rsidP="00735DA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="00751E76">
              <w:rPr>
                <w:sz w:val="24"/>
              </w:rPr>
              <w:t>Remont korytarza na II pię</w:t>
            </w:r>
            <w:r w:rsidRPr="00EF722E">
              <w:rPr>
                <w:sz w:val="24"/>
              </w:rPr>
              <w:t>trze segment C oraz remont instalacji elektrycznej na II piętrze segment C</w:t>
            </w:r>
          </w:p>
          <w:p w:rsidR="00EF722E" w:rsidRDefault="00EF722E" w:rsidP="00735DA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F722E">
              <w:rPr>
                <w:b/>
                <w:sz w:val="24"/>
              </w:rPr>
              <w:t xml:space="preserve">PRU </w:t>
            </w:r>
            <w:proofErr w:type="spellStart"/>
            <w:r w:rsidRPr="00EF722E">
              <w:rPr>
                <w:b/>
                <w:sz w:val="24"/>
              </w:rPr>
              <w:t>Remślus</w:t>
            </w:r>
            <w:proofErr w:type="spellEnd"/>
            <w:r w:rsidRPr="00EF722E">
              <w:rPr>
                <w:b/>
                <w:sz w:val="24"/>
              </w:rPr>
              <w:t xml:space="preserve"> S.C.</w:t>
            </w:r>
          </w:p>
          <w:p w:rsidR="00EF722E" w:rsidRDefault="00EF722E" w:rsidP="00735DA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F722E">
              <w:rPr>
                <w:b/>
                <w:sz w:val="24"/>
              </w:rPr>
              <w:t>41-303</w:t>
            </w:r>
            <w:r>
              <w:rPr>
                <w:b/>
                <w:sz w:val="24"/>
              </w:rPr>
              <w:t xml:space="preserve"> </w:t>
            </w:r>
            <w:r w:rsidRPr="00EF722E">
              <w:rPr>
                <w:b/>
                <w:sz w:val="24"/>
              </w:rPr>
              <w:t>Dąbrowa Górnicza</w:t>
            </w:r>
          </w:p>
          <w:p w:rsidR="00EF722E" w:rsidRDefault="00EF722E" w:rsidP="00735DA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F722E">
              <w:rPr>
                <w:b/>
                <w:sz w:val="24"/>
              </w:rPr>
              <w:t>Kasprzaka</w:t>
            </w:r>
            <w:r>
              <w:rPr>
                <w:b/>
                <w:sz w:val="24"/>
              </w:rPr>
              <w:t xml:space="preserve"> </w:t>
            </w:r>
            <w:r w:rsidRPr="00EF722E">
              <w:rPr>
                <w:b/>
                <w:sz w:val="24"/>
              </w:rPr>
              <w:t>52/62</w:t>
            </w:r>
          </w:p>
          <w:p w:rsidR="00EF722E" w:rsidRDefault="00EF722E" w:rsidP="00735DA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F722E">
              <w:rPr>
                <w:b/>
                <w:sz w:val="24"/>
              </w:rPr>
              <w:t>148 135.46 zł</w:t>
            </w:r>
          </w:p>
          <w:p w:rsidR="00EF722E" w:rsidRPr="00253031" w:rsidRDefault="00EF722E" w:rsidP="00735DA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EF722E" w:rsidRDefault="00EF722E" w:rsidP="00735DA8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EF722E">
              <w:rPr>
                <w:sz w:val="24"/>
              </w:rPr>
              <w:t>Oferta ta spełnia wymagania określone w SIWZ i nie podlega odrzuceniu, a w wyniku przeprowadzonej oceny oferta przedmiotowego wykonawcy otrzymała największą liczbę punktów - 93,52 pkt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EF722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EF722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F722E" w:rsidRPr="00C63DA0" w:rsidTr="00735DA8">
        <w:tc>
          <w:tcPr>
            <w:tcW w:w="540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PRU </w:t>
            </w:r>
            <w:proofErr w:type="spellStart"/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Remślus</w:t>
            </w:r>
            <w:proofErr w:type="spellEnd"/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S.C.</w:t>
            </w:r>
          </w:p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Kasprzaka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52/62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41-303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Dąbrowa Górnicza</w:t>
            </w:r>
          </w:p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sz w:val="18"/>
                <w:szCs w:val="18"/>
              </w:rPr>
              <w:t xml:space="preserve">  88,52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sz w:val="18"/>
                <w:szCs w:val="18"/>
              </w:rPr>
              <w:t xml:space="preserve">  93,52</w:t>
            </w:r>
          </w:p>
        </w:tc>
      </w:tr>
      <w:tr w:rsidR="00EF722E" w:rsidRPr="00C63DA0" w:rsidTr="00735DA8">
        <w:tc>
          <w:tcPr>
            <w:tcW w:w="540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Zakład Remontowo- Budowlany REM-BUD Robert Modzelewski</w:t>
            </w:r>
          </w:p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Sokolska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80/211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40-087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EF722E" w:rsidRPr="00C63DA0" w:rsidTr="00735DA8">
        <w:tc>
          <w:tcPr>
            <w:tcW w:w="540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Arbud</w:t>
            </w:r>
            <w:proofErr w:type="spellEnd"/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Arkadiusz Pala</w:t>
            </w:r>
          </w:p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ul. Główna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72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42-256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Olsztyn, Zrębice Pierwsze</w:t>
            </w:r>
          </w:p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sz w:val="18"/>
                <w:szCs w:val="18"/>
              </w:rPr>
              <w:t xml:space="preserve">  87,23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sz w:val="18"/>
                <w:szCs w:val="18"/>
              </w:rPr>
              <w:t xml:space="preserve">  2,50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sz w:val="18"/>
                <w:szCs w:val="18"/>
              </w:rPr>
              <w:t xml:space="preserve">  89,73</w:t>
            </w:r>
          </w:p>
        </w:tc>
      </w:tr>
      <w:tr w:rsidR="00EF722E" w:rsidRPr="00C63DA0" w:rsidTr="00735DA8">
        <w:tc>
          <w:tcPr>
            <w:tcW w:w="540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Firma Remontowo Budowlana "AS" Sebastian Łobodziński</w:t>
            </w:r>
          </w:p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Sosnowa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74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42-120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Miedźno</w:t>
            </w:r>
          </w:p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80,50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sz w:val="18"/>
                <w:szCs w:val="18"/>
              </w:rPr>
              <w:t xml:space="preserve">  85,50</w:t>
            </w:r>
          </w:p>
        </w:tc>
      </w:tr>
      <w:tr w:rsidR="00EF722E" w:rsidRPr="00C63DA0" w:rsidTr="00735DA8">
        <w:tc>
          <w:tcPr>
            <w:tcW w:w="540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Produkcyjno-Handlowo-Usługowe "MAL-PLAST" S.C.</w:t>
            </w:r>
          </w:p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Legnicka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sz w:val="18"/>
                <w:szCs w:val="18"/>
              </w:rPr>
              <w:t xml:space="preserve">  73,52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sz w:val="18"/>
                <w:szCs w:val="18"/>
              </w:rPr>
              <w:t xml:space="preserve">  83,52</w:t>
            </w:r>
          </w:p>
        </w:tc>
      </w:tr>
      <w:tr w:rsidR="00EF722E" w:rsidRPr="00C63DA0" w:rsidTr="00735DA8">
        <w:tc>
          <w:tcPr>
            <w:tcW w:w="540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Zakład </w:t>
            </w:r>
            <w:proofErr w:type="spellStart"/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Handlowo Usługowy REM Kazimierz </w:t>
            </w:r>
            <w:proofErr w:type="spellStart"/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Szerszeniewski</w:t>
            </w:r>
            <w:proofErr w:type="spellEnd"/>
          </w:p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Strażacka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86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42-125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Łobodno</w:t>
            </w:r>
          </w:p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F722E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sz w:val="18"/>
                <w:szCs w:val="18"/>
              </w:rPr>
              <w:t xml:space="preserve">  70,62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EF722E" w:rsidRPr="00C63DA0" w:rsidRDefault="00EF722E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22E">
              <w:rPr>
                <w:rFonts w:ascii="Times New Roman" w:hAnsi="Times New Roman" w:cs="Times New Roman"/>
                <w:sz w:val="18"/>
                <w:szCs w:val="18"/>
              </w:rPr>
              <w:t xml:space="preserve">  70,62</w:t>
            </w:r>
          </w:p>
        </w:tc>
      </w:tr>
      <w:tr w:rsidR="00751E76" w:rsidRPr="00C63DA0" w:rsidTr="00735DA8">
        <w:tc>
          <w:tcPr>
            <w:tcW w:w="540" w:type="dxa"/>
            <w:shd w:val="clear" w:color="auto" w:fill="auto"/>
            <w:vAlign w:val="center"/>
          </w:tcPr>
          <w:p w:rsidR="00751E76" w:rsidRPr="00EF722E" w:rsidRDefault="00751E76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751E76" w:rsidRPr="00751E76" w:rsidRDefault="00751E76" w:rsidP="00751E7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1E76">
              <w:rPr>
                <w:rFonts w:ascii="Times New Roman" w:hAnsi="Times New Roman" w:cs="Times New Roman"/>
                <w:bCs/>
                <w:sz w:val="18"/>
                <w:szCs w:val="18"/>
              </w:rPr>
              <w:t>PHU REG-POL Włodzimierz Wisłocki</w:t>
            </w:r>
          </w:p>
          <w:p w:rsidR="00751E76" w:rsidRPr="00751E76" w:rsidRDefault="00751E76" w:rsidP="00751E7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1E76">
              <w:rPr>
                <w:rFonts w:ascii="Times New Roman" w:hAnsi="Times New Roman" w:cs="Times New Roman"/>
                <w:bCs/>
                <w:sz w:val="18"/>
                <w:szCs w:val="18"/>
              </w:rPr>
              <w:t>G. Bacewicz 7 /36</w:t>
            </w:r>
          </w:p>
          <w:p w:rsidR="00751E76" w:rsidRDefault="00751E76" w:rsidP="00751E7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1E76">
              <w:rPr>
                <w:rFonts w:ascii="Times New Roman" w:hAnsi="Times New Roman" w:cs="Times New Roman"/>
                <w:bCs/>
                <w:sz w:val="18"/>
                <w:szCs w:val="18"/>
              </w:rPr>
              <w:t>42-200 Częstochowa</w:t>
            </w:r>
          </w:p>
          <w:p w:rsidR="00751E76" w:rsidRPr="00EF722E" w:rsidRDefault="00751E76" w:rsidP="00751E7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(5)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751E76" w:rsidRPr="00EF722E" w:rsidRDefault="00751E76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751E76" w:rsidRPr="00EF722E" w:rsidRDefault="00751E76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751E76" w:rsidRPr="00C63DA0" w:rsidRDefault="00751E76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751E76" w:rsidRPr="00C63DA0" w:rsidRDefault="00751E76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751E76" w:rsidRPr="00C63DA0" w:rsidRDefault="00751E76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751E76" w:rsidRPr="00C63DA0" w:rsidRDefault="00751E76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751E76" w:rsidRPr="00C63DA0" w:rsidRDefault="00751E76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751E76" w:rsidRPr="00EF722E" w:rsidRDefault="00751E76" w:rsidP="00735D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bookmarkStart w:id="0" w:name="_GoBack"/>
            <w:bookmarkEnd w:id="0"/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F722E">
      <w:pPr>
        <w:pStyle w:val="Nagwek"/>
        <w:tabs>
          <w:tab w:val="clear" w:pos="4536"/>
        </w:tabs>
        <w:jc w:val="both"/>
        <w:rPr>
          <w:sz w:val="24"/>
        </w:rPr>
      </w:pPr>
      <w:r w:rsidRPr="00EF722E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EF722E">
        <w:rPr>
          <w:sz w:val="24"/>
        </w:rPr>
        <w:t>2015-02-1</w:t>
      </w:r>
      <w:r w:rsidR="00751E76">
        <w:rPr>
          <w:sz w:val="24"/>
        </w:rPr>
        <w:t>8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A46" w:rsidRDefault="00C76A46">
      <w:r>
        <w:separator/>
      </w:r>
    </w:p>
  </w:endnote>
  <w:endnote w:type="continuationSeparator" w:id="0">
    <w:p w:rsidR="00C76A46" w:rsidRDefault="00C76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22E" w:rsidRDefault="00EF722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51E7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51E76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22E" w:rsidRDefault="00EF72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A46" w:rsidRDefault="00C76A46">
      <w:r>
        <w:separator/>
      </w:r>
    </w:p>
  </w:footnote>
  <w:footnote w:type="continuationSeparator" w:id="0">
    <w:p w:rsidR="00C76A46" w:rsidRDefault="00C76A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22E" w:rsidRDefault="00EF72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22E" w:rsidRDefault="00EF72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22E" w:rsidRDefault="00EF72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6A46"/>
    <w:rsid w:val="00140696"/>
    <w:rsid w:val="00253031"/>
    <w:rsid w:val="00377700"/>
    <w:rsid w:val="005C147E"/>
    <w:rsid w:val="007118AF"/>
    <w:rsid w:val="007124E4"/>
    <w:rsid w:val="00745012"/>
    <w:rsid w:val="00751E76"/>
    <w:rsid w:val="0087722C"/>
    <w:rsid w:val="00987E41"/>
    <w:rsid w:val="00C63DA0"/>
    <w:rsid w:val="00C76A46"/>
    <w:rsid w:val="00C85A89"/>
    <w:rsid w:val="00D5444F"/>
    <w:rsid w:val="00EF722E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225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2015-02-19T10:17:00Z</dcterms:created>
  <dcterms:modified xsi:type="dcterms:W3CDTF">2015-02-19T10:17:00Z</dcterms:modified>
</cp:coreProperties>
</file>