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70782A">
      <w:pPr>
        <w:rPr>
          <w:b/>
          <w:bCs/>
          <w:sz w:val="24"/>
        </w:rPr>
      </w:pPr>
      <w:r w:rsidRPr="0070782A">
        <w:rPr>
          <w:b/>
          <w:bCs/>
          <w:sz w:val="24"/>
        </w:rPr>
        <w:t>Politechnika Częstochowska</w:t>
      </w:r>
    </w:p>
    <w:p w:rsidR="006D4AB3" w:rsidRDefault="0070782A">
      <w:pPr>
        <w:rPr>
          <w:b/>
          <w:bCs/>
          <w:sz w:val="24"/>
        </w:rPr>
      </w:pPr>
      <w:r w:rsidRPr="0070782A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0782A">
        <w:rPr>
          <w:b/>
          <w:bCs/>
          <w:sz w:val="24"/>
        </w:rPr>
        <w:t>69</w:t>
      </w:r>
    </w:p>
    <w:p w:rsidR="006D4AB3" w:rsidRDefault="0070782A">
      <w:pPr>
        <w:rPr>
          <w:b/>
          <w:bCs/>
          <w:sz w:val="24"/>
        </w:rPr>
      </w:pPr>
      <w:r w:rsidRPr="0070782A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0782A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DA0AE9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C26EA4">
        <w:rPr>
          <w:b/>
          <w:bCs/>
          <w:sz w:val="24"/>
        </w:rPr>
        <w:t>RK-106/15</w:t>
      </w:r>
      <w:bookmarkStart w:id="0" w:name="_GoBack"/>
      <w:bookmarkEnd w:id="0"/>
    </w:p>
    <w:p w:rsidR="006D4AB3" w:rsidRDefault="00DA0AE9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ZP/RB-03/15</w:t>
      </w:r>
      <w:r w:rsidR="006D4AB3">
        <w:rPr>
          <w:sz w:val="24"/>
        </w:rPr>
        <w:tab/>
        <w:t xml:space="preserve"> </w:t>
      </w:r>
      <w:r w:rsidR="0070782A" w:rsidRPr="0070782A">
        <w:rPr>
          <w:sz w:val="24"/>
        </w:rPr>
        <w:t>Częstochowa</w:t>
      </w:r>
      <w:r w:rsidR="006D4AB3">
        <w:rPr>
          <w:sz w:val="24"/>
        </w:rPr>
        <w:t xml:space="preserve"> dnia: </w:t>
      </w:r>
      <w:r>
        <w:rPr>
          <w:sz w:val="24"/>
        </w:rPr>
        <w:t>2015-01-30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A0AE9" w:rsidRDefault="00DA0AE9">
      <w:pPr>
        <w:pStyle w:val="Nagwek1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0782A" w:rsidRPr="0070782A">
        <w:rPr>
          <w:sz w:val="24"/>
        </w:rPr>
        <w:t>(</w:t>
      </w:r>
      <w:proofErr w:type="spellStart"/>
      <w:r w:rsidR="0070782A" w:rsidRPr="0070782A">
        <w:rPr>
          <w:sz w:val="24"/>
        </w:rPr>
        <w:t>t.j</w:t>
      </w:r>
      <w:proofErr w:type="spellEnd"/>
      <w:r w:rsidR="0070782A" w:rsidRPr="0070782A">
        <w:rPr>
          <w:sz w:val="24"/>
        </w:rPr>
        <w:t xml:space="preserve">. Dz. U. z 2013 r. poz. 907, z </w:t>
      </w:r>
      <w:proofErr w:type="spellStart"/>
      <w:r w:rsidR="0070782A" w:rsidRPr="0070782A">
        <w:rPr>
          <w:sz w:val="24"/>
        </w:rPr>
        <w:t>późn</w:t>
      </w:r>
      <w:proofErr w:type="spellEnd"/>
      <w:r w:rsidR="0070782A" w:rsidRPr="0070782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0782A" w:rsidRPr="0070782A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0782A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0782A">
        <w:rPr>
          <w:b/>
          <w:sz w:val="24"/>
        </w:rPr>
        <w:t>Remont laboratorium 002 w Instytucie Inżynierii Materiałowej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70782A" w:rsidRPr="0070782A" w:rsidRDefault="0070782A">
      <w:pPr>
        <w:pStyle w:val="Tekstpodstawowywcity3"/>
        <w:spacing w:before="120" w:after="120"/>
        <w:ind w:firstLine="0"/>
        <w:rPr>
          <w:sz w:val="24"/>
        </w:rPr>
      </w:pPr>
      <w:r w:rsidRPr="0070782A">
        <w:rPr>
          <w:sz w:val="24"/>
        </w:rPr>
        <w:t>Zwracamy się z prośba o udzielenie odpowiedzi na poniższe pytania dotyczące przetargu nieograniczonego pn.: "Remont laboratorium 002 w Instytucie Inżynierii  Materiałowej (nr rej. ZP/RB-03/15).</w:t>
      </w:r>
    </w:p>
    <w:p w:rsidR="0070782A" w:rsidRPr="0070782A" w:rsidRDefault="0070782A">
      <w:pPr>
        <w:pStyle w:val="Tekstpodstawowywcity3"/>
        <w:spacing w:before="120" w:after="120"/>
        <w:ind w:firstLine="0"/>
        <w:rPr>
          <w:sz w:val="24"/>
        </w:rPr>
      </w:pPr>
      <w:r w:rsidRPr="0070782A">
        <w:rPr>
          <w:sz w:val="24"/>
        </w:rPr>
        <w:t xml:space="preserve">1. W pozycji  36 przedmiaru jest:  "Dwukrotne malowanie wyciągów i pieców - 1 </w:t>
      </w:r>
      <w:proofErr w:type="spellStart"/>
      <w:r w:rsidRPr="0070782A">
        <w:rPr>
          <w:sz w:val="24"/>
        </w:rPr>
        <w:t>kpl</w:t>
      </w:r>
      <w:proofErr w:type="spellEnd"/>
      <w:r w:rsidRPr="0070782A">
        <w:rPr>
          <w:sz w:val="24"/>
        </w:rPr>
        <w:t>." Prosimy o sprecyzowanie metrażu powierzchni przeznaczonych do malowania.</w:t>
      </w:r>
    </w:p>
    <w:p w:rsidR="006D4AB3" w:rsidRDefault="0070782A">
      <w:pPr>
        <w:pStyle w:val="Tekstpodstawowywcity3"/>
        <w:spacing w:before="120" w:after="120"/>
        <w:ind w:firstLine="0"/>
        <w:rPr>
          <w:sz w:val="24"/>
        </w:rPr>
      </w:pPr>
      <w:r w:rsidRPr="0070782A">
        <w:rPr>
          <w:sz w:val="24"/>
        </w:rPr>
        <w:t xml:space="preserve">2. W pozycji 27 przedmiaru jest: "Przerobienie instalacji wodno-kanalizacyjnej - 1 </w:t>
      </w:r>
      <w:proofErr w:type="spellStart"/>
      <w:r w:rsidRPr="0070782A">
        <w:rPr>
          <w:sz w:val="24"/>
        </w:rPr>
        <w:t>kpl</w:t>
      </w:r>
      <w:proofErr w:type="spellEnd"/>
      <w:r w:rsidRPr="0070782A">
        <w:rPr>
          <w:sz w:val="24"/>
        </w:rPr>
        <w:t>". Prosimy o sprecyzowanie tego punktu. Czy  chodzi o całkowita wymianę instalacji, czy tylko o jej przełożenie, z jakich materiałów należy uwzględnić rury i kształtki? Jaka jest przybliżona długość planowanej instalacji.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  <w:r w:rsidRPr="00DA0AE9">
        <w:rPr>
          <w:sz w:val="24"/>
        </w:rPr>
        <w:t>Ad.1</w:t>
      </w:r>
      <w:r>
        <w:rPr>
          <w:sz w:val="24"/>
        </w:rPr>
        <w:t xml:space="preserve"> powierzchnia przeznaczona do malowania to </w:t>
      </w:r>
      <w:r w:rsidRPr="00DA0AE9">
        <w:rPr>
          <w:sz w:val="24"/>
        </w:rPr>
        <w:t>17 m2</w:t>
      </w: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  <w:r w:rsidRPr="00DA0AE9">
        <w:rPr>
          <w:sz w:val="24"/>
        </w:rPr>
        <w:lastRenderedPageBreak/>
        <w:t xml:space="preserve"> Ad.2</w:t>
      </w: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  <w:r w:rsidRPr="00DA0AE9">
        <w:rPr>
          <w:sz w:val="24"/>
        </w:rPr>
        <w:t>a)</w:t>
      </w:r>
    </w:p>
    <w:p w:rsidR="00DA0AE9" w:rsidRPr="00DA0AE9" w:rsidRDefault="00DA0AE9" w:rsidP="00DA0AE9">
      <w:pPr>
        <w:pStyle w:val="Tekstpodstawowywcity3"/>
        <w:spacing w:line="240" w:lineRule="auto"/>
        <w:ind w:left="567" w:hanging="142"/>
        <w:rPr>
          <w:sz w:val="24"/>
        </w:rPr>
      </w:pPr>
      <w:r w:rsidRPr="00DA0AE9">
        <w:rPr>
          <w:sz w:val="24"/>
        </w:rPr>
        <w:t xml:space="preserve">-częściowa : wymiana rur, przełożenie rur, demontaż rur (9,0 m), wyczyszczenie rur i </w:t>
      </w:r>
      <w:r>
        <w:rPr>
          <w:sz w:val="24"/>
        </w:rPr>
        <w:t xml:space="preserve">       </w:t>
      </w:r>
      <w:r w:rsidRPr="00DA0AE9">
        <w:rPr>
          <w:sz w:val="24"/>
        </w:rPr>
        <w:t>pomalowanie rur ( 3x3,1m=9,3m )</w:t>
      </w:r>
    </w:p>
    <w:p w:rsidR="00DA0AE9" w:rsidRPr="00DA0AE9" w:rsidRDefault="00DA0AE9" w:rsidP="00DA0AE9">
      <w:pPr>
        <w:pStyle w:val="Tekstpodstawowywcity3"/>
        <w:spacing w:line="240" w:lineRule="auto"/>
        <w:ind w:left="426" w:hanging="1"/>
        <w:rPr>
          <w:sz w:val="24"/>
        </w:rPr>
      </w:pPr>
      <w:r w:rsidRPr="00DA0AE9">
        <w:rPr>
          <w:sz w:val="24"/>
        </w:rPr>
        <w:t xml:space="preserve">-materiał : rury, kształtki stalowe- </w:t>
      </w:r>
      <w:proofErr w:type="spellStart"/>
      <w:r w:rsidRPr="00DA0AE9">
        <w:rPr>
          <w:sz w:val="24"/>
        </w:rPr>
        <w:t>ocynk</w:t>
      </w:r>
      <w:proofErr w:type="spellEnd"/>
      <w:r w:rsidRPr="00DA0AE9">
        <w:rPr>
          <w:sz w:val="24"/>
        </w:rPr>
        <w:t xml:space="preserve"> malowane w kolorze wg Użytkownika, fi 1 do 1,5 cala, kranik ( 1szt )</w:t>
      </w: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  <w:r w:rsidRPr="00DA0AE9">
        <w:rPr>
          <w:sz w:val="24"/>
        </w:rPr>
        <w:t>b)</w:t>
      </w: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  <w:r w:rsidRPr="00DA0AE9">
        <w:rPr>
          <w:sz w:val="24"/>
        </w:rPr>
        <w:t>-podłączenie umywalki : rura (1m), zaworek (1szt),rura odpływowa fi 50mm (1m )</w:t>
      </w: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  <w:r w:rsidRPr="00DA0AE9">
        <w:rPr>
          <w:sz w:val="24"/>
        </w:rPr>
        <w:t>-demontaż rur (2m), zaślepki (3szt)</w:t>
      </w: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</w:p>
    <w:p w:rsidR="00DA0AE9" w:rsidRPr="00DA0AE9" w:rsidRDefault="00DA0AE9" w:rsidP="00DA0AE9">
      <w:pPr>
        <w:pStyle w:val="Tekstpodstawowywcity3"/>
        <w:spacing w:line="240" w:lineRule="auto"/>
        <w:ind w:firstLine="425"/>
        <w:rPr>
          <w:sz w:val="24"/>
        </w:rPr>
      </w:pPr>
      <w:r w:rsidRPr="00DA0AE9">
        <w:rPr>
          <w:sz w:val="24"/>
        </w:rPr>
        <w:t>c)</w:t>
      </w:r>
    </w:p>
    <w:p w:rsidR="00DA0AE9" w:rsidRPr="00DA0AE9" w:rsidRDefault="00DA0AE9" w:rsidP="00DA0AE9">
      <w:pPr>
        <w:pStyle w:val="Tekstpodstawowywcity3"/>
        <w:spacing w:line="240" w:lineRule="auto"/>
        <w:ind w:left="426" w:hanging="1"/>
        <w:rPr>
          <w:sz w:val="24"/>
        </w:rPr>
      </w:pPr>
      <w:r w:rsidRPr="00DA0AE9">
        <w:rPr>
          <w:sz w:val="24"/>
        </w:rPr>
        <w:t>-wymiana pionu kanalizacyjnego ( 3,5m ) : demontaż rury żeliwnej, montaż rury PCV fi 100mm</w:t>
      </w:r>
    </w:p>
    <w:p w:rsidR="00DA0AE9" w:rsidRDefault="00DA0AE9" w:rsidP="00DA0AE9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DA0AE9" w:rsidP="00DA0AE9">
      <w:pPr>
        <w:pStyle w:val="Tekstpodstawowywcity3"/>
        <w:spacing w:before="120" w:after="120"/>
        <w:ind w:firstLine="0"/>
        <w:rPr>
          <w:sz w:val="24"/>
        </w:rPr>
      </w:pPr>
      <w:r w:rsidRPr="00DA0AE9">
        <w:rPr>
          <w:sz w:val="24"/>
        </w:rPr>
        <w:t xml:space="preserve"> </w:t>
      </w:r>
      <w:r w:rsidR="006D4AB3"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DA0AE9" w:rsidRPr="00DA0AE9" w:rsidRDefault="00690051" w:rsidP="00DA0AE9">
      <w:pPr>
        <w:spacing w:line="276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Z-ca </w:t>
      </w:r>
      <w:r w:rsidR="00DA0AE9" w:rsidRPr="00DA0AE9">
        <w:rPr>
          <w:b/>
          <w:sz w:val="22"/>
          <w:szCs w:val="22"/>
        </w:rPr>
        <w:t>Kanclerz</w:t>
      </w:r>
      <w:r>
        <w:rPr>
          <w:b/>
          <w:sz w:val="22"/>
          <w:szCs w:val="22"/>
        </w:rPr>
        <w:t>a</w:t>
      </w:r>
    </w:p>
    <w:p w:rsidR="00DA0AE9" w:rsidRPr="00DA0AE9" w:rsidRDefault="00DA0AE9" w:rsidP="00DA0AE9">
      <w:pPr>
        <w:spacing w:line="276" w:lineRule="auto"/>
        <w:jc w:val="right"/>
        <w:rPr>
          <w:b/>
          <w:sz w:val="22"/>
          <w:szCs w:val="22"/>
        </w:rPr>
      </w:pPr>
      <w:r w:rsidRPr="00DA0AE9">
        <w:rPr>
          <w:b/>
          <w:sz w:val="22"/>
          <w:szCs w:val="22"/>
        </w:rPr>
        <w:t>Politechniki Częstochowskiej</w:t>
      </w:r>
    </w:p>
    <w:p w:rsidR="00DA0AE9" w:rsidRPr="00DA0AE9" w:rsidRDefault="00DA0AE9" w:rsidP="00DA0AE9">
      <w:pPr>
        <w:spacing w:line="276" w:lineRule="auto"/>
        <w:jc w:val="right"/>
        <w:rPr>
          <w:b/>
          <w:sz w:val="22"/>
          <w:szCs w:val="22"/>
        </w:rPr>
      </w:pPr>
      <w:r w:rsidRPr="00DA0AE9">
        <w:rPr>
          <w:b/>
          <w:sz w:val="22"/>
          <w:szCs w:val="22"/>
        </w:rPr>
        <w:t xml:space="preserve">mgr </w:t>
      </w:r>
      <w:r w:rsidR="00690051">
        <w:rPr>
          <w:b/>
          <w:sz w:val="22"/>
          <w:szCs w:val="22"/>
        </w:rPr>
        <w:t>Małgorzata Sierżant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F2B" w:rsidRDefault="006B1F2B">
      <w:r>
        <w:separator/>
      </w:r>
    </w:p>
  </w:endnote>
  <w:endnote w:type="continuationSeparator" w:id="0">
    <w:p w:rsidR="006B1F2B" w:rsidRDefault="006B1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C26EA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C7FF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F2B" w:rsidRDefault="006B1F2B">
      <w:r>
        <w:separator/>
      </w:r>
    </w:p>
  </w:footnote>
  <w:footnote w:type="continuationSeparator" w:id="0">
    <w:p w:rsidR="006B1F2B" w:rsidRDefault="006B1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82A" w:rsidRDefault="007078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82A" w:rsidRDefault="007078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82A" w:rsidRDefault="007078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F2B"/>
    <w:rsid w:val="00031374"/>
    <w:rsid w:val="000A1097"/>
    <w:rsid w:val="00180C6E"/>
    <w:rsid w:val="002C7FFB"/>
    <w:rsid w:val="003067D2"/>
    <w:rsid w:val="005144A9"/>
    <w:rsid w:val="005B1B08"/>
    <w:rsid w:val="00662BDB"/>
    <w:rsid w:val="00690051"/>
    <w:rsid w:val="006B1F2B"/>
    <w:rsid w:val="006B7198"/>
    <w:rsid w:val="006D4AB3"/>
    <w:rsid w:val="006F3B81"/>
    <w:rsid w:val="0070782A"/>
    <w:rsid w:val="00A905AC"/>
    <w:rsid w:val="00BA6584"/>
    <w:rsid w:val="00C26EA4"/>
    <w:rsid w:val="00C370F2"/>
    <w:rsid w:val="00C44EEC"/>
    <w:rsid w:val="00DA0AE9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C7F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7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6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293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2015-01-30T09:53:00Z</cp:lastPrinted>
  <dcterms:created xsi:type="dcterms:W3CDTF">2015-01-30T11:09:00Z</dcterms:created>
  <dcterms:modified xsi:type="dcterms:W3CDTF">2015-01-30T11:09:00Z</dcterms:modified>
</cp:coreProperties>
</file>