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16.6pt;margin-top:8.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0D19" w:rsidRPr="000C0D19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13101F" w:rsidRDefault="0013101F" w:rsidP="0000184A">
      <w:pPr>
        <w:pStyle w:val="Nagwek"/>
        <w:rPr>
          <w:sz w:val="24"/>
        </w:rPr>
      </w:pPr>
      <w:bookmarkStart w:id="0" w:name="_GoBack"/>
      <w:bookmarkEnd w:id="0"/>
    </w:p>
    <w:p w:rsidR="0013101F" w:rsidRDefault="0013101F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0D19" w:rsidRPr="000C0D19">
        <w:rPr>
          <w:b/>
          <w:sz w:val="24"/>
        </w:rPr>
        <w:t>ZP/RB-04/15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0D19" w:rsidRPr="000C0D19">
        <w:rPr>
          <w:b/>
        </w:rPr>
        <w:t>przetarg nieograniczony</w:t>
      </w:r>
      <w:r w:rsidR="00753DC1">
        <w:t xml:space="preserve"> na:</w:t>
      </w:r>
    </w:p>
    <w:p w:rsidR="0000184A" w:rsidRDefault="000C0D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0D19">
        <w:rPr>
          <w:b/>
          <w:sz w:val="24"/>
          <w:szCs w:val="24"/>
        </w:rPr>
        <w:t>Realizacja robót budowlanych związanych z przebudową segmentu G przy ul. Dąbrowskiego 73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0D19" w:rsidRPr="000C0D19">
        <w:rPr>
          <w:sz w:val="24"/>
          <w:szCs w:val="24"/>
        </w:rPr>
        <w:t>(</w:t>
      </w:r>
      <w:proofErr w:type="spellStart"/>
      <w:r w:rsidR="000C0D19" w:rsidRPr="000C0D19">
        <w:rPr>
          <w:sz w:val="24"/>
          <w:szCs w:val="24"/>
        </w:rPr>
        <w:t>t.j</w:t>
      </w:r>
      <w:proofErr w:type="spellEnd"/>
      <w:r w:rsidR="000C0D19" w:rsidRPr="000C0D19">
        <w:rPr>
          <w:sz w:val="24"/>
          <w:szCs w:val="24"/>
        </w:rPr>
        <w:t xml:space="preserve">. Dz. U. z 2013 r. poz. 907, z </w:t>
      </w:r>
      <w:proofErr w:type="spellStart"/>
      <w:r w:rsidR="000C0D19" w:rsidRPr="000C0D19">
        <w:rPr>
          <w:sz w:val="24"/>
          <w:szCs w:val="24"/>
        </w:rPr>
        <w:t>późn</w:t>
      </w:r>
      <w:proofErr w:type="spellEnd"/>
      <w:r w:rsidR="000C0D19" w:rsidRPr="000C0D1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0D19" w:rsidRPr="000C0D19">
        <w:rPr>
          <w:sz w:val="24"/>
          <w:szCs w:val="24"/>
        </w:rPr>
        <w:t>(</w:t>
      </w:r>
      <w:proofErr w:type="spellStart"/>
      <w:r w:rsidR="000C0D19" w:rsidRPr="000C0D19">
        <w:rPr>
          <w:sz w:val="24"/>
          <w:szCs w:val="24"/>
        </w:rPr>
        <w:t>t.j</w:t>
      </w:r>
      <w:proofErr w:type="spellEnd"/>
      <w:r w:rsidR="000C0D19" w:rsidRPr="000C0D19">
        <w:rPr>
          <w:sz w:val="24"/>
          <w:szCs w:val="24"/>
        </w:rPr>
        <w:t xml:space="preserve">. Dz. U. z 2013 r. poz. 907, z </w:t>
      </w:r>
      <w:proofErr w:type="spellStart"/>
      <w:r w:rsidR="000C0D19" w:rsidRPr="000C0D19">
        <w:rPr>
          <w:sz w:val="24"/>
          <w:szCs w:val="24"/>
        </w:rPr>
        <w:t>późn</w:t>
      </w:r>
      <w:proofErr w:type="spellEnd"/>
      <w:r w:rsidR="000C0D19" w:rsidRPr="000C0D1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C0D19" w:rsidRPr="000C0D19">
        <w:rPr>
          <w:sz w:val="24"/>
          <w:szCs w:val="24"/>
        </w:rPr>
        <w:t>(</w:t>
      </w:r>
      <w:proofErr w:type="spellStart"/>
      <w:r w:rsidR="000C0D19" w:rsidRPr="000C0D19">
        <w:rPr>
          <w:sz w:val="24"/>
          <w:szCs w:val="24"/>
        </w:rPr>
        <w:t>t.j</w:t>
      </w:r>
      <w:proofErr w:type="spellEnd"/>
      <w:r w:rsidR="000C0D19" w:rsidRPr="000C0D19">
        <w:rPr>
          <w:sz w:val="24"/>
          <w:szCs w:val="24"/>
        </w:rPr>
        <w:t xml:space="preserve">. Dz. U. z 2013 r. poz. 907, z </w:t>
      </w:r>
      <w:proofErr w:type="spellStart"/>
      <w:r w:rsidR="000C0D19" w:rsidRPr="000C0D19">
        <w:rPr>
          <w:sz w:val="24"/>
          <w:szCs w:val="24"/>
        </w:rPr>
        <w:t>późn</w:t>
      </w:r>
      <w:proofErr w:type="spellEnd"/>
      <w:r w:rsidR="000C0D19" w:rsidRPr="000C0D1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935" w:rsidRDefault="00230935">
      <w:r>
        <w:separator/>
      </w:r>
    </w:p>
  </w:endnote>
  <w:endnote w:type="continuationSeparator" w:id="0">
    <w:p w:rsidR="00230935" w:rsidRDefault="0023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10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10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D19" w:rsidRDefault="000C0D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935" w:rsidRDefault="00230935">
      <w:r>
        <w:separator/>
      </w:r>
    </w:p>
  </w:footnote>
  <w:footnote w:type="continuationSeparator" w:id="0">
    <w:p w:rsidR="00230935" w:rsidRDefault="0023093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D19" w:rsidRDefault="000C0D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D19" w:rsidRDefault="0013101F">
    <w:pPr>
      <w:pStyle w:val="Nagwek"/>
    </w:pPr>
    <w:r w:rsidRPr="00A729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D19" w:rsidRDefault="000C0D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935"/>
    <w:rsid w:val="0000184A"/>
    <w:rsid w:val="00012997"/>
    <w:rsid w:val="000621A2"/>
    <w:rsid w:val="00075CEC"/>
    <w:rsid w:val="000C0D19"/>
    <w:rsid w:val="00106AC7"/>
    <w:rsid w:val="00111985"/>
    <w:rsid w:val="0013101F"/>
    <w:rsid w:val="00147532"/>
    <w:rsid w:val="001614BA"/>
    <w:rsid w:val="00204613"/>
    <w:rsid w:val="00230935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A45F4-B0E5-463E-B3DB-51C13A85B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2015-01-28T09:52:00Z</dcterms:created>
  <dcterms:modified xsi:type="dcterms:W3CDTF">2015-01-28T09:52:00Z</dcterms:modified>
</cp:coreProperties>
</file>