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C03D9" w:rsidRPr="007C03D9">
        <w:rPr>
          <w:b/>
          <w:i w:val="0"/>
        </w:rPr>
        <w:t>2</w:t>
      </w:r>
    </w:p>
    <w:p w:rsidR="00CB6204" w:rsidRDefault="0005330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C03D9" w:rsidRPr="007C03D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C03D9" w:rsidP="009A21D7">
      <w:pPr>
        <w:pStyle w:val="Tekstpodstawowywcity"/>
        <w:spacing w:line="360" w:lineRule="auto"/>
        <w:ind w:firstLine="0"/>
      </w:pPr>
      <w:r w:rsidRPr="007C03D9">
        <w:rPr>
          <w:b/>
        </w:rPr>
        <w:t>Dostawa sprzętu komputerowego dla Wydziału Inżynierii Środowiska i Biotechnologii Politechniki Częstochowskiej w ramach programu  "POLSKO-NORWESKA WSPÓŁPRACA BADAWCZA"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C03D9" w:rsidRPr="007C03D9">
        <w:rPr>
          <w:szCs w:val="24"/>
        </w:rPr>
        <w:t>(</w:t>
      </w:r>
      <w:proofErr w:type="spellStart"/>
      <w:r w:rsidR="007C03D9" w:rsidRPr="007C03D9">
        <w:rPr>
          <w:szCs w:val="24"/>
        </w:rPr>
        <w:t>t.j</w:t>
      </w:r>
      <w:proofErr w:type="spellEnd"/>
      <w:r w:rsidR="007C03D9" w:rsidRPr="007C03D9">
        <w:rPr>
          <w:szCs w:val="24"/>
        </w:rPr>
        <w:t xml:space="preserve">. Dz. U. z 2013 r. poz. 907, z </w:t>
      </w:r>
      <w:proofErr w:type="spellStart"/>
      <w:r w:rsidR="007C03D9" w:rsidRPr="007C03D9">
        <w:rPr>
          <w:szCs w:val="24"/>
        </w:rPr>
        <w:t>późn</w:t>
      </w:r>
      <w:proofErr w:type="spellEnd"/>
      <w:r w:rsidR="007C03D9" w:rsidRPr="007C03D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>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C03D9" w:rsidRPr="007C03D9">
        <w:t>(</w:t>
      </w:r>
      <w:proofErr w:type="spellStart"/>
      <w:r w:rsidR="007C03D9" w:rsidRPr="007C03D9">
        <w:t>t.j</w:t>
      </w:r>
      <w:proofErr w:type="spellEnd"/>
      <w:r w:rsidR="007C03D9" w:rsidRPr="007C03D9">
        <w:t xml:space="preserve">. Dz. U. z 2013 r. poz. 907, z </w:t>
      </w:r>
      <w:proofErr w:type="spellStart"/>
      <w:r w:rsidR="007C03D9" w:rsidRPr="007C03D9">
        <w:t>późn</w:t>
      </w:r>
      <w:proofErr w:type="spellEnd"/>
      <w:r w:rsidR="007C03D9" w:rsidRPr="007C03D9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C03D9" w:rsidRPr="007C03D9">
        <w:t>(</w:t>
      </w:r>
      <w:proofErr w:type="spellStart"/>
      <w:r w:rsidR="007C03D9" w:rsidRPr="007C03D9">
        <w:t>t.j</w:t>
      </w:r>
      <w:proofErr w:type="spellEnd"/>
      <w:r w:rsidR="007C03D9" w:rsidRPr="007C03D9">
        <w:t xml:space="preserve">. Dz. U. z 2013 r. poz. 907, z </w:t>
      </w:r>
      <w:proofErr w:type="spellStart"/>
      <w:r w:rsidR="007C03D9" w:rsidRPr="007C03D9">
        <w:t>późn</w:t>
      </w:r>
      <w:proofErr w:type="spellEnd"/>
      <w:r w:rsidR="007C03D9" w:rsidRPr="007C03D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C03D9" w:rsidRPr="007C03D9">
        <w:t>(</w:t>
      </w:r>
      <w:proofErr w:type="spellStart"/>
      <w:r w:rsidR="007C03D9" w:rsidRPr="007C03D9">
        <w:t>t.j</w:t>
      </w:r>
      <w:proofErr w:type="spellEnd"/>
      <w:r w:rsidR="007C03D9" w:rsidRPr="007C03D9">
        <w:t xml:space="preserve">. Dz. U. z 2013 r. poz. 907, z </w:t>
      </w:r>
      <w:proofErr w:type="spellStart"/>
      <w:r w:rsidR="007C03D9" w:rsidRPr="007C03D9">
        <w:t>późn</w:t>
      </w:r>
      <w:proofErr w:type="spellEnd"/>
      <w:r w:rsidR="007C03D9" w:rsidRPr="007C03D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8E1" w:rsidRDefault="001318E1">
      <w:r>
        <w:separator/>
      </w:r>
    </w:p>
  </w:endnote>
  <w:endnote w:type="continuationSeparator" w:id="0">
    <w:p w:rsidR="001318E1" w:rsidRDefault="0013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tbl>
    <w:tblPr>
      <w:tblW w:w="11131" w:type="dxa"/>
      <w:tblInd w:w="-885" w:type="dxa"/>
      <w:tblLook w:val="04A0" w:firstRow="1" w:lastRow="0" w:firstColumn="1" w:lastColumn="0" w:noHBand="0" w:noVBand="1"/>
    </w:tblPr>
    <w:tblGrid>
      <w:gridCol w:w="1148"/>
      <w:gridCol w:w="4489"/>
      <w:gridCol w:w="3535"/>
      <w:gridCol w:w="1959"/>
    </w:tblGrid>
    <w:tr w:rsidR="00053308" w:rsidRPr="008D4170" w:rsidTr="00053308">
      <w:trPr>
        <w:trHeight w:val="716"/>
      </w:trPr>
      <w:tc>
        <w:tcPr>
          <w:tcW w:w="1148" w:type="dxa"/>
          <w:shd w:val="clear" w:color="auto" w:fill="auto"/>
        </w:tcPr>
        <w:p w:rsidR="00053308" w:rsidRPr="008D4170" w:rsidRDefault="00053308" w:rsidP="0083284A">
          <w:pPr>
            <w:spacing w:line="276" w:lineRule="auto"/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pict>
              <v:line id="_x0000_s2049" style="position:absolute;z-index:251657728" from="-3.85pt,8.7pt" to="455.15pt,8.7pt"/>
            </w:pict>
          </w:r>
          <w:r w:rsidRPr="008D4170">
            <w:rPr>
              <w:rFonts w:ascii="Calibri" w:hAnsi="Calibri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i1031" type="#_x0000_t75" style="width:43.95pt;height:46.75pt;visibility:visible">
                <v:imagedata r:id="rId1" o:title=""/>
              </v:shape>
            </w:pict>
          </w:r>
        </w:p>
      </w:tc>
      <w:tc>
        <w:tcPr>
          <w:tcW w:w="4489" w:type="dxa"/>
          <w:shd w:val="clear" w:color="auto" w:fill="auto"/>
        </w:tcPr>
        <w:p w:rsidR="00053308" w:rsidRPr="008D4170" w:rsidRDefault="00053308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</w:p>
        <w:p w:rsidR="00053308" w:rsidRPr="008D4170" w:rsidRDefault="00053308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BIURO PROJEKTU</w:t>
          </w:r>
        </w:p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 xml:space="preserve">Politechnika Częstochowska </w:t>
          </w:r>
        </w:p>
        <w:p w:rsidR="00053308" w:rsidRPr="008D4170" w:rsidRDefault="00053308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Wydział Inżynierii i Środowiska i Biotechnologii</w:t>
          </w:r>
        </w:p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Instytut Zaawansowanych Technologii Energetycznych</w:t>
          </w:r>
        </w:p>
      </w:tc>
      <w:tc>
        <w:tcPr>
          <w:tcW w:w="3535" w:type="dxa"/>
          <w:shd w:val="clear" w:color="auto" w:fill="auto"/>
        </w:tcPr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  <w:t>Ul. Dąbrowskiego 73, 42 – 201 Częstochowa</w:t>
          </w:r>
        </w:p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tel./fax + 48 34 3250 933</w:t>
          </w:r>
        </w:p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val="en-US"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  <w:lang w:val="en-US"/>
            </w:rPr>
            <w:t xml:space="preserve">e-mail. kowioa_sek@is.pcz.czest.pl </w:t>
          </w:r>
        </w:p>
      </w:tc>
      <w:tc>
        <w:tcPr>
          <w:tcW w:w="1959" w:type="dxa"/>
        </w:tcPr>
        <w:p w:rsidR="00053308" w:rsidRPr="008D4170" w:rsidRDefault="00053308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lang w:eastAsia="en-US"/>
            </w:rPr>
          </w:pPr>
          <w:r w:rsidRPr="008D4170">
            <w:rPr>
              <w:rFonts w:ascii="Calibri" w:hAnsi="Calibri"/>
              <w:noProof/>
              <w:sz w:val="22"/>
              <w:szCs w:val="22"/>
            </w:rPr>
            <w:pict>
              <v:shape id="_x0000_i1032" type="#_x0000_t75" style="width:86.95pt;height:56.1pt;visibility:visible">
                <v:imagedata r:id="rId2" o:title=""/>
              </v:shape>
            </w:pict>
          </w:r>
        </w:p>
      </w:tc>
    </w:tr>
  </w:tbl>
  <w:p w:rsidR="00336EEB" w:rsidRDefault="00336EEB" w:rsidP="0005330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8E1" w:rsidRDefault="001318E1">
      <w:r>
        <w:separator/>
      </w:r>
    </w:p>
  </w:footnote>
  <w:footnote w:type="continuationSeparator" w:id="0">
    <w:p w:rsidR="001318E1" w:rsidRDefault="001318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40" w:type="dxa"/>
      <w:tblInd w:w="-923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5"/>
      <w:gridCol w:w="7227"/>
      <w:gridCol w:w="2128"/>
    </w:tblGrid>
    <w:tr w:rsidR="00053308" w:rsidRPr="00D15F7A" w:rsidTr="00053308">
      <w:tblPrEx>
        <w:tblCellMar>
          <w:top w:w="0" w:type="dxa"/>
          <w:bottom w:w="0" w:type="dxa"/>
        </w:tblCellMar>
      </w:tblPrEx>
      <w:trPr>
        <w:cantSplit/>
        <w:trHeight w:val="1564"/>
      </w:trPr>
      <w:tc>
        <w:tcPr>
          <w:tcW w:w="1985" w:type="dxa"/>
        </w:tcPr>
        <w:p w:rsidR="00053308" w:rsidRPr="00D15F7A" w:rsidRDefault="00053308" w:rsidP="0083284A">
          <w:pPr>
            <w:tabs>
              <w:tab w:val="left" w:pos="2152"/>
            </w:tabs>
            <w:spacing w:after="200" w:line="276" w:lineRule="auto"/>
            <w:rPr>
              <w:rFonts w:ascii="Calibri" w:hAnsi="Calibri"/>
              <w:sz w:val="22"/>
              <w:szCs w:val="22"/>
              <w:lang w:val="en-US"/>
            </w:rPr>
          </w:pPr>
          <w:r w:rsidRPr="00006863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http://www.ncbir.pl/gfx/ncbir/en/media/38/1/norwaygrantsm.jpg" style="width:95.4pt;height:64.5pt;visibility:visible">
                <v:imagedata r:id="rId1" o:title="norwaygrantsm"/>
              </v:shape>
            </w:pict>
          </w:r>
        </w:p>
      </w:tc>
      <w:tc>
        <w:tcPr>
          <w:tcW w:w="7227" w:type="dxa"/>
        </w:tcPr>
        <w:p w:rsidR="00053308" w:rsidRPr="00D15F7A" w:rsidRDefault="00053308" w:rsidP="0083284A">
          <w:pPr>
            <w:rPr>
              <w:b/>
              <w:color w:val="3366FF"/>
              <w:szCs w:val="16"/>
            </w:rPr>
          </w:pPr>
        </w:p>
        <w:p w:rsidR="00053308" w:rsidRPr="00632926" w:rsidRDefault="00053308" w:rsidP="0083284A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</w:pPr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  <w:t xml:space="preserve">PROGRAM "POLSKO-NORWESKA WSPÓŁPRACA BADAWCZA" </w:t>
          </w:r>
        </w:p>
        <w:p w:rsidR="00053308" w:rsidRPr="00632926" w:rsidRDefault="00053308" w:rsidP="0083284A">
          <w:pPr>
            <w:tabs>
              <w:tab w:val="left" w:pos="2152"/>
            </w:tabs>
            <w:jc w:val="center"/>
            <w:rPr>
              <w:rFonts w:ascii="Cambria" w:hAnsi="Cambria"/>
              <w:color w:val="92D050"/>
              <w:lang w:val="en-US"/>
            </w:rPr>
          </w:pPr>
          <w:r w:rsidRPr="00632926">
            <w:rPr>
              <w:rFonts w:ascii="Cambria" w:hAnsi="Cambria"/>
              <w:color w:val="92D050"/>
              <w:lang w:val="en-US"/>
            </w:rPr>
            <w:t xml:space="preserve">Innovative Idea for Combustion of Solid Fuels via Chemical Looping Technology”, </w:t>
          </w:r>
        </w:p>
        <w:p w:rsidR="00053308" w:rsidRPr="00632926" w:rsidRDefault="00053308" w:rsidP="0083284A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</w:pPr>
          <w:r w:rsidRPr="00632926">
            <w:rPr>
              <w:rFonts w:ascii="Cambria" w:hAnsi="Cambria"/>
              <w:b/>
              <w:i/>
              <w:color w:val="92D050"/>
              <w:sz w:val="40"/>
              <w:szCs w:val="40"/>
            </w:rPr>
            <w:t>NEWLOOP</w:t>
          </w:r>
          <w:r w:rsidRPr="00632926">
            <w:rPr>
              <w:rFonts w:ascii="Cambria" w:hAnsi="Cambria"/>
              <w:b/>
              <w:i/>
              <w:color w:val="92D050"/>
            </w:rPr>
            <w:t>, P</w:t>
          </w:r>
          <w:proofErr w:type="spellStart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>ol</w:t>
          </w:r>
          <w:proofErr w:type="spellEnd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 xml:space="preserve">-Nor/235083/104 </w:t>
          </w:r>
        </w:p>
        <w:p w:rsidR="00053308" w:rsidRPr="00D15F7A" w:rsidRDefault="00053308" w:rsidP="0083284A">
          <w:pPr>
            <w:tabs>
              <w:tab w:val="left" w:pos="2152"/>
            </w:tabs>
            <w:jc w:val="center"/>
            <w:rPr>
              <w:b/>
              <w:i/>
              <w:iCs/>
              <w:color w:val="FF0000"/>
              <w:szCs w:val="16"/>
              <w:lang w:val="en-US"/>
            </w:rPr>
          </w:pPr>
        </w:p>
      </w:tc>
      <w:tc>
        <w:tcPr>
          <w:tcW w:w="2128" w:type="dxa"/>
        </w:tcPr>
        <w:p w:rsidR="00053308" w:rsidRPr="00D15F7A" w:rsidRDefault="00053308" w:rsidP="0083284A">
          <w:pPr>
            <w:tabs>
              <w:tab w:val="left" w:pos="2152"/>
            </w:tabs>
            <w:spacing w:after="200" w:line="276" w:lineRule="auto"/>
            <w:ind w:left="213" w:hanging="213"/>
            <w:rPr>
              <w:rFonts w:ascii="Calibri" w:hAnsi="Calibri"/>
              <w:sz w:val="22"/>
              <w:szCs w:val="22"/>
              <w:lang w:val="en-US"/>
            </w:rPr>
          </w:pPr>
          <w:r w:rsidRPr="00006863">
            <w:rPr>
              <w:noProof/>
            </w:rPr>
            <w:pict>
              <v:shape id="Obraz 2" o:spid="_x0000_i1026" type="#_x0000_t75" alt="http://www.ncbir.pl/gfx/ncbir/pl/media/41/1/baner_programme_maly.jpg" style="width:69.2pt;height:85.1pt;visibility:visible">
                <v:imagedata r:id="rId2" o:title="baner_programme_maly"/>
              </v:shape>
            </w:pict>
          </w:r>
        </w:p>
      </w:tc>
    </w:tr>
  </w:tbl>
  <w:p w:rsidR="007C03D9" w:rsidRDefault="007C03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8E1"/>
    <w:rsid w:val="00002F64"/>
    <w:rsid w:val="00053308"/>
    <w:rsid w:val="000E6599"/>
    <w:rsid w:val="00111985"/>
    <w:rsid w:val="001318E1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C03D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865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2014-12-16T10:57:00Z</dcterms:created>
  <dcterms:modified xsi:type="dcterms:W3CDTF">2014-12-16T10:57:00Z</dcterms:modified>
</cp:coreProperties>
</file>