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tbl>
      <w:tblPr>
        <w:tblStyle w:val="Tabela-Siatka"/>
        <w:tblW w:w="0" w:type="auto"/>
        <w:tblLook w:val="01E0"/>
      </w:tblPr>
      <w:tblGrid>
        <w:gridCol w:w="9210"/>
      </w:tblGrid>
      <w:tr w:rsidR="00C91D96" w:rsidTr="000D5B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C91D96" w:rsidRPr="008D4DAE" w:rsidRDefault="007A28B5" w:rsidP="00A601A8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odpowiedzi na ogłoszenie o przetargu nieograniczonym na realizację </w:t>
            </w:r>
            <w:r w:rsidR="00E300D5">
              <w:rPr>
                <w:rFonts w:ascii="Tahoma" w:hAnsi="Tahoma" w:cs="Tahoma"/>
                <w:b w:val="0"/>
                <w:bCs/>
                <w:sz w:val="16"/>
                <w:szCs w:val="16"/>
              </w:rPr>
              <w:t>zamówienia</w:t>
            </w:r>
            <w:r w:rsidR="00A601A8">
              <w:rPr>
                <w:rFonts w:ascii="Tahoma" w:hAnsi="Tahoma" w:cs="Tahoma"/>
                <w:b w:val="0"/>
                <w:bCs/>
                <w:sz w:val="16"/>
                <w:szCs w:val="16"/>
              </w:rPr>
              <w:t>:</w:t>
            </w:r>
            <w:r w:rsidR="00E300D5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</w:t>
            </w:r>
            <w:r w:rsidR="00B25972" w:rsidRPr="00B25972">
              <w:rPr>
                <w:rFonts w:ascii="Tahoma" w:hAnsi="Tahoma" w:cs="Tahoma"/>
                <w:bCs/>
                <w:sz w:val="16"/>
                <w:szCs w:val="16"/>
              </w:rPr>
              <w:t>Dostawa sit testowych  dla Wydziału Inżynierii i Biotechnologii Politechniki Częstochowskiej</w:t>
            </w:r>
            <w:r w:rsidR="00610A1E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sprawie nr rej. </w:t>
            </w:r>
            <w:r w:rsidR="00804740" w:rsidRPr="00804740">
              <w:rPr>
                <w:rFonts w:ascii="Tahoma" w:hAnsi="Tahoma" w:cs="Tahoma"/>
                <w:bCs/>
                <w:sz w:val="16"/>
                <w:szCs w:val="16"/>
              </w:rPr>
              <w:t>PS/</w:t>
            </w:r>
            <w:r w:rsidR="006F647D">
              <w:rPr>
                <w:rFonts w:ascii="Tahoma" w:hAnsi="Tahoma" w:cs="Tahoma"/>
                <w:bCs/>
                <w:sz w:val="16"/>
                <w:szCs w:val="16"/>
              </w:rPr>
              <w:t>ZP/D-</w:t>
            </w:r>
            <w:bookmarkStart w:id="0" w:name="_GoBack"/>
            <w:bookmarkEnd w:id="0"/>
            <w:r w:rsidR="00A601A8">
              <w:rPr>
                <w:rFonts w:ascii="Tahoma" w:hAnsi="Tahoma" w:cs="Tahoma"/>
                <w:bCs/>
                <w:sz w:val="16"/>
                <w:szCs w:val="16"/>
              </w:rPr>
              <w:t>7</w:t>
            </w:r>
            <w:r w:rsidR="00B25972">
              <w:rPr>
                <w:rFonts w:ascii="Tahoma" w:hAnsi="Tahoma" w:cs="Tahoma"/>
                <w:bCs/>
                <w:sz w:val="16"/>
                <w:szCs w:val="16"/>
              </w:rPr>
              <w:t>3</w:t>
            </w:r>
            <w:r w:rsidR="00C91D96" w:rsidRPr="008D4DAE">
              <w:rPr>
                <w:rFonts w:ascii="Tahoma" w:hAnsi="Tahoma" w:cs="Tahoma"/>
                <w:bCs/>
                <w:sz w:val="16"/>
                <w:szCs w:val="16"/>
              </w:rPr>
              <w:t>/A/14</w:t>
            </w: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</w:t>
            </w:r>
            <w:r w:rsidRPr="008D4DAE">
              <w:rPr>
                <w:rFonts w:ascii="Tahoma" w:hAnsi="Tahoma" w:cs="Tahoma"/>
                <w:b w:val="0"/>
                <w:sz w:val="16"/>
                <w:szCs w:val="16"/>
              </w:rPr>
              <w:t>składamy niniejszą ofertę, oferując</w:t>
            </w:r>
            <w:r w:rsidR="008D4DAE" w:rsidRPr="008D4DAE">
              <w:rPr>
                <w:rFonts w:ascii="Tahoma" w:hAnsi="Tahoma" w:cs="Tahoma"/>
                <w:b w:val="0"/>
                <w:sz w:val="16"/>
                <w:szCs w:val="16"/>
              </w:rPr>
              <w:t xml:space="preserve"> realizację</w:t>
            </w:r>
            <w:r w:rsidR="008D4DAE" w:rsidRPr="008D4DAE">
              <w:rPr>
                <w:rFonts w:ascii="Tahoma" w:hAnsi="Tahoma" w:cs="Tahoma"/>
                <w:sz w:val="16"/>
                <w:szCs w:val="16"/>
              </w:rPr>
              <w:t xml:space="preserve"> zamówienia </w:t>
            </w:r>
            <w:r w:rsidR="00C91D96" w:rsidRPr="008D4DAE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0939B9" w:rsidRDefault="000939B9" w:rsidP="000D5B5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Termin realizacji na:</w:t>
            </w:r>
          </w:p>
          <w:p w:rsidR="00C45231" w:rsidRDefault="00C45231" w:rsidP="000D5B5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E300D5" w:rsidRPr="00654101" w:rsidRDefault="00E300D5" w:rsidP="00E300D5">
            <w:pPr>
              <w:spacing w:line="276" w:lineRule="auto"/>
              <w:ind w:hanging="284"/>
              <w:jc w:val="both"/>
              <w:rPr>
                <w:kern w:val="20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0F0437">
              <w:rPr>
                <w:kern w:val="20"/>
                <w:sz w:val="96"/>
                <w:szCs w:val="96"/>
              </w:rPr>
              <w:t>□</w:t>
            </w:r>
            <w:r w:rsidR="00846238">
              <w:rPr>
                <w:kern w:val="20"/>
                <w:sz w:val="96"/>
                <w:szCs w:val="96"/>
              </w:rPr>
              <w:t xml:space="preserve"> </w:t>
            </w:r>
            <w:r w:rsidR="00846238" w:rsidRPr="00846238">
              <w:rPr>
                <w:b/>
                <w:kern w:val="20"/>
              </w:rPr>
              <w:t>do</w:t>
            </w:r>
            <w:r w:rsidR="00846238">
              <w:rPr>
                <w:kern w:val="20"/>
              </w:rPr>
              <w:t xml:space="preserve"> </w:t>
            </w:r>
            <w:r w:rsidR="00374994">
              <w:rPr>
                <w:b/>
                <w:kern w:val="20"/>
              </w:rPr>
              <w:t>21 dni</w:t>
            </w:r>
            <w:r w:rsidR="00C45231">
              <w:rPr>
                <w:kern w:val="20"/>
                <w:sz w:val="22"/>
                <w:szCs w:val="22"/>
              </w:rPr>
              <w:t xml:space="preserve">         </w:t>
            </w:r>
            <w:r w:rsidRPr="009E2B1F">
              <w:rPr>
                <w:b/>
                <w:kern w:val="20"/>
              </w:rPr>
              <w:t xml:space="preserve">   </w:t>
            </w:r>
            <w:r w:rsidRPr="006713CD">
              <w:rPr>
                <w:b/>
                <w:kern w:val="20"/>
                <w:sz w:val="96"/>
                <w:szCs w:val="96"/>
              </w:rPr>
              <w:t>□</w:t>
            </w:r>
            <w:r w:rsidR="00846238">
              <w:rPr>
                <w:b/>
                <w:kern w:val="20"/>
                <w:sz w:val="96"/>
                <w:szCs w:val="96"/>
              </w:rPr>
              <w:t xml:space="preserve"> </w:t>
            </w:r>
            <w:r w:rsidR="00846238">
              <w:rPr>
                <w:b/>
                <w:kern w:val="20"/>
              </w:rPr>
              <w:t xml:space="preserve">do </w:t>
            </w:r>
            <w:r w:rsidR="00374994">
              <w:rPr>
                <w:b/>
                <w:kern w:val="20"/>
              </w:rPr>
              <w:t>14 dni</w:t>
            </w:r>
            <w:r w:rsidR="00610A1E">
              <w:rPr>
                <w:b/>
                <w:kern w:val="20"/>
              </w:rPr>
              <w:t xml:space="preserve"> </w:t>
            </w:r>
            <w:r w:rsidR="00C45231">
              <w:rPr>
                <w:b/>
                <w:kern w:val="20"/>
              </w:rPr>
              <w:t xml:space="preserve">            </w:t>
            </w:r>
            <w:r w:rsidR="009E2B1F" w:rsidRPr="009E2B1F">
              <w:rPr>
                <w:b/>
                <w:kern w:val="20"/>
              </w:rPr>
              <w:t xml:space="preserve">   </w:t>
            </w:r>
            <w:r w:rsidRPr="006713CD">
              <w:rPr>
                <w:b/>
                <w:kern w:val="20"/>
                <w:sz w:val="96"/>
                <w:szCs w:val="96"/>
              </w:rPr>
              <w:t>□</w:t>
            </w:r>
            <w:r w:rsidR="00846238">
              <w:rPr>
                <w:b/>
                <w:kern w:val="20"/>
                <w:sz w:val="96"/>
                <w:szCs w:val="96"/>
              </w:rPr>
              <w:t xml:space="preserve"> </w:t>
            </w:r>
            <w:r w:rsidR="00846238">
              <w:rPr>
                <w:b/>
                <w:kern w:val="20"/>
              </w:rPr>
              <w:t xml:space="preserve">do </w:t>
            </w:r>
            <w:r w:rsidRPr="00654101">
              <w:rPr>
                <w:kern w:val="20"/>
              </w:rPr>
              <w:t xml:space="preserve"> </w:t>
            </w:r>
            <w:r w:rsidR="00374994">
              <w:rPr>
                <w:b/>
                <w:kern w:val="20"/>
              </w:rPr>
              <w:t>7 dni</w:t>
            </w:r>
            <w:r w:rsidR="009E2B1F" w:rsidRPr="009E2B1F">
              <w:rPr>
                <w:b/>
                <w:kern w:val="20"/>
              </w:rPr>
              <w:t xml:space="preserve">              </w:t>
            </w:r>
          </w:p>
          <w:p w:rsidR="00C91D96" w:rsidRDefault="00E300D5" w:rsidP="000D5B5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 xml:space="preserve">Należy zaznaczyć znakiem </w:t>
            </w:r>
            <w:r w:rsidRPr="00E300D5">
              <w:rPr>
                <w:rFonts w:ascii="Tahoma" w:hAnsi="Tahoma" w:cs="Tahoma"/>
                <w:sz w:val="16"/>
                <w:szCs w:val="16"/>
              </w:rPr>
              <w:t>X</w:t>
            </w:r>
            <w:r>
              <w:rPr>
                <w:rFonts w:ascii="Tahoma" w:hAnsi="Tahoma" w:cs="Tahoma"/>
                <w:b w:val="0"/>
                <w:sz w:val="16"/>
                <w:szCs w:val="16"/>
              </w:rPr>
              <w:t xml:space="preserve"> właściwe pole</w:t>
            </w:r>
          </w:p>
          <w:p w:rsidR="00B25972" w:rsidRPr="00B25972" w:rsidRDefault="00B25972" w:rsidP="000D5B5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Gwarancja:………………………………..</w:t>
            </w:r>
          </w:p>
          <w:p w:rsidR="00C91D96" w:rsidRPr="00087510" w:rsidRDefault="00C91D96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C91D96" w:rsidRPr="00EA385E" w:rsidRDefault="00C91D96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</w:t>
      </w:r>
      <w:r w:rsidR="008D4DAE">
        <w:rPr>
          <w:rFonts w:ascii="Tahoma" w:hAnsi="Tahoma" w:cs="Tahoma"/>
          <w:sz w:val="16"/>
          <w:szCs w:val="16"/>
        </w:rPr>
        <w:t>h niniejszą ofertą przez okres 3</w:t>
      </w:r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lastRenderedPageBreak/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8D4DAE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E02776" w:rsidRDefault="007A28B5" w:rsidP="00E300D5">
      <w:pPr>
        <w:spacing w:line="360" w:lineRule="auto"/>
        <w:ind w:left="3540" w:firstLine="708"/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sectPr w:rsidR="00E02776" w:rsidSect="006C544D">
      <w:headerReference w:type="default" r:id="rId7"/>
      <w:footerReference w:type="even" r:id="rId8"/>
      <w:footerReference w:type="default" r:id="rId9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584A" w:rsidRDefault="0029584A">
      <w:r>
        <w:separator/>
      </w:r>
    </w:p>
  </w:endnote>
  <w:endnote w:type="continuationSeparator" w:id="0">
    <w:p w:rsidR="0029584A" w:rsidRDefault="002958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1341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29584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1341BE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846238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846238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29584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584A" w:rsidRDefault="0029584A">
      <w:r>
        <w:separator/>
      </w:r>
    </w:p>
  </w:footnote>
  <w:footnote w:type="continuationSeparator" w:id="0">
    <w:p w:rsidR="0029584A" w:rsidRDefault="002958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/>
    </w:tblPr>
    <w:tblGrid>
      <w:gridCol w:w="1719"/>
      <w:gridCol w:w="3132"/>
      <w:gridCol w:w="2953"/>
      <w:gridCol w:w="2531"/>
    </w:tblGrid>
    <w:tr w:rsidR="00FE4854" w:rsidTr="00FE4854">
      <w:trPr>
        <w:cantSplit/>
      </w:trPr>
      <w:tc>
        <w:tcPr>
          <w:tcW w:w="1720" w:type="dxa"/>
          <w:vMerge w:val="restart"/>
          <w:tcBorders>
            <w:top w:val="nil"/>
            <w:left w:val="nil"/>
            <w:bottom w:val="single" w:sz="4" w:space="0" w:color="auto"/>
            <w:right w:val="nil"/>
          </w:tcBorders>
        </w:tcPr>
        <w:p w:rsidR="00FE4854" w:rsidRDefault="00FE4854">
          <w:pPr>
            <w:pStyle w:val="Nagwek"/>
            <w:tabs>
              <w:tab w:val="left" w:pos="2152"/>
            </w:tabs>
            <w:rPr>
              <w:sz w:val="24"/>
              <w:szCs w:val="24"/>
            </w:rPr>
          </w:pPr>
        </w:p>
        <w:p w:rsidR="00FE4854" w:rsidRDefault="00FE4854">
          <w:pPr>
            <w:pStyle w:val="Nagwek"/>
            <w:tabs>
              <w:tab w:val="left" w:pos="2152"/>
            </w:tabs>
            <w:rPr>
              <w:lang w:val="en-US"/>
            </w:rPr>
          </w:pPr>
          <w:r w:rsidRPr="00661360">
            <w:rPr>
              <w:sz w:val="24"/>
              <w:szCs w:val="24"/>
            </w:rPr>
            <w:object w:dxaOrig="1740" w:dyaOrig="201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2.75pt;height:76.5pt" o:ole="">
                <v:imagedata r:id="rId1" o:title=""/>
              </v:shape>
              <o:OLEObject Type="Embed" ProgID="CorelDRAW.Graphic.12" ShapeID="_x0000_i1025" DrawAspect="Content" ObjectID="_1478594522" r:id="rId2"/>
            </w:object>
          </w:r>
        </w:p>
      </w:tc>
      <w:tc>
        <w:tcPr>
          <w:tcW w:w="6088" w:type="dxa"/>
          <w:gridSpan w:val="2"/>
          <w:tcBorders>
            <w:top w:val="nil"/>
            <w:left w:val="nil"/>
            <w:bottom w:val="nil"/>
            <w:right w:val="nil"/>
          </w:tcBorders>
        </w:tcPr>
        <w:p w:rsidR="00FE4854" w:rsidRDefault="00FE4854">
          <w:pPr>
            <w:pBdr>
              <w:bottom w:val="single" w:sz="4" w:space="1" w:color="auto"/>
            </w:pBdr>
            <w:jc w:val="center"/>
            <w:rPr>
              <w:b/>
              <w:color w:val="3366FF"/>
              <w:szCs w:val="16"/>
            </w:rPr>
          </w:pPr>
        </w:p>
        <w:p w:rsidR="00FE4854" w:rsidRDefault="00FE4854">
          <w:pPr>
            <w:pBdr>
              <w:bottom w:val="single" w:sz="4" w:space="1" w:color="auto"/>
            </w:pBdr>
            <w:jc w:val="center"/>
            <w:rPr>
              <w:b/>
              <w:color w:val="3366FF"/>
              <w:szCs w:val="16"/>
            </w:rPr>
          </w:pPr>
        </w:p>
        <w:p w:rsidR="00FE4854" w:rsidRDefault="00FE4854">
          <w:pPr>
            <w:pBdr>
              <w:bottom w:val="single" w:sz="4" w:space="1" w:color="auto"/>
            </w:pBdr>
            <w:jc w:val="center"/>
            <w:rPr>
              <w:b/>
              <w:color w:val="0000FF"/>
              <w:szCs w:val="16"/>
            </w:rPr>
          </w:pPr>
          <w:r>
            <w:rPr>
              <w:b/>
              <w:color w:val="0000FF"/>
              <w:szCs w:val="16"/>
            </w:rPr>
            <w:t>PROGRAM STRATEGICZNY</w:t>
          </w:r>
        </w:p>
        <w:p w:rsidR="00FE4854" w:rsidRDefault="00FE4854">
          <w:pPr>
            <w:pBdr>
              <w:bottom w:val="single" w:sz="4" w:space="1" w:color="auto"/>
            </w:pBdr>
            <w:jc w:val="center"/>
            <w:rPr>
              <w:b/>
              <w:color w:val="0000FF"/>
              <w:szCs w:val="16"/>
            </w:rPr>
          </w:pPr>
          <w:r>
            <w:rPr>
              <w:b/>
              <w:color w:val="0000FF"/>
              <w:szCs w:val="16"/>
            </w:rPr>
            <w:t>ZAAWANSOWANE TECHNOLOGIE POZYSKIWANIA ENERGII</w:t>
          </w:r>
        </w:p>
        <w:p w:rsidR="00FE4854" w:rsidRDefault="00FE4854">
          <w:pPr>
            <w:pStyle w:val="Nagwek"/>
            <w:tabs>
              <w:tab w:val="left" w:pos="2152"/>
            </w:tabs>
            <w:jc w:val="center"/>
            <w:rPr>
              <w:i/>
              <w:iCs/>
            </w:rPr>
          </w:pPr>
          <w:r>
            <w:rPr>
              <w:b/>
              <w:i/>
              <w:iCs/>
              <w:color w:val="0000FF"/>
              <w:szCs w:val="16"/>
            </w:rPr>
            <w:t>F</w:t>
          </w:r>
          <w:r>
            <w:rPr>
              <w:i/>
              <w:iCs/>
              <w:color w:val="0000FF"/>
              <w:szCs w:val="18"/>
            </w:rPr>
            <w:t>inansowany przez Narodowe Centrum Badań i Rozwoju</w:t>
          </w:r>
        </w:p>
      </w:tc>
      <w:tc>
        <w:tcPr>
          <w:tcW w:w="2532" w:type="dxa"/>
          <w:vMerge w:val="restart"/>
          <w:tcBorders>
            <w:top w:val="nil"/>
            <w:left w:val="nil"/>
            <w:bottom w:val="single" w:sz="4" w:space="0" w:color="auto"/>
            <w:right w:val="nil"/>
          </w:tcBorders>
        </w:tcPr>
        <w:p w:rsidR="00FE4854" w:rsidRDefault="00FE4854">
          <w:pPr>
            <w:pStyle w:val="Nagwek"/>
            <w:tabs>
              <w:tab w:val="left" w:pos="2152"/>
            </w:tabs>
            <w:rPr>
              <w:noProof/>
              <w:sz w:val="24"/>
              <w:szCs w:val="24"/>
            </w:rPr>
          </w:pPr>
        </w:p>
        <w:p w:rsidR="00FE4854" w:rsidRDefault="00FE4854">
          <w:pPr>
            <w:pStyle w:val="Nagwek"/>
            <w:tabs>
              <w:tab w:val="left" w:pos="2152"/>
            </w:tabs>
            <w:rPr>
              <w:lang w:val="en-US"/>
            </w:rPr>
          </w:pPr>
          <w:r>
            <w:rPr>
              <w:noProof/>
            </w:rPr>
            <w:drawing>
              <wp:inline distT="0" distB="0" distL="0" distR="0">
                <wp:extent cx="1466850" cy="942975"/>
                <wp:effectExtent l="1905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66850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FE4854" w:rsidRPr="00846238" w:rsidTr="00FE4854">
      <w:trPr>
        <w:cantSplit/>
      </w:trPr>
      <w:tc>
        <w:tcPr>
          <w:tcW w:w="1720" w:type="dxa"/>
          <w:vMerge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E4854" w:rsidRDefault="00FE4854">
          <w:pPr>
            <w:rPr>
              <w:sz w:val="24"/>
              <w:szCs w:val="24"/>
              <w:lang w:val="en-US"/>
            </w:rPr>
          </w:pPr>
        </w:p>
      </w:tc>
      <w:tc>
        <w:tcPr>
          <w:tcW w:w="313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FE4854" w:rsidRDefault="00FE4854">
          <w:pPr>
            <w:rPr>
              <w:sz w:val="16"/>
              <w:szCs w:val="16"/>
            </w:rPr>
          </w:pPr>
          <w:r>
            <w:rPr>
              <w:sz w:val="16"/>
              <w:szCs w:val="16"/>
            </w:rPr>
            <w:t>BIURO PROJEKTU</w:t>
          </w:r>
        </w:p>
        <w:p w:rsidR="00FE4854" w:rsidRDefault="00FE4854">
          <w:pPr>
            <w:rPr>
              <w:rFonts w:eastAsia="Calibri"/>
              <w:sz w:val="16"/>
              <w:szCs w:val="16"/>
              <w:lang w:eastAsia="en-US"/>
            </w:rPr>
          </w:pPr>
          <w:r>
            <w:rPr>
              <w:sz w:val="16"/>
              <w:szCs w:val="16"/>
            </w:rPr>
            <w:t xml:space="preserve">Politechnika Częstochowska </w:t>
          </w:r>
        </w:p>
        <w:p w:rsidR="00FE4854" w:rsidRDefault="00FE4854">
          <w:pPr>
            <w:rPr>
              <w:rFonts w:eastAsia="Calibri"/>
              <w:sz w:val="16"/>
              <w:szCs w:val="16"/>
              <w:lang w:eastAsia="en-US"/>
            </w:rPr>
          </w:pPr>
          <w:r>
            <w:rPr>
              <w:sz w:val="16"/>
              <w:szCs w:val="16"/>
            </w:rPr>
            <w:t>Wydział Inżynierii i Ochrony Środowiska</w:t>
          </w:r>
        </w:p>
      </w:tc>
      <w:tc>
        <w:tcPr>
          <w:tcW w:w="295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FE4854" w:rsidRDefault="00FE4854">
          <w:pPr>
            <w:rPr>
              <w:rFonts w:eastAsia="Calibri"/>
              <w:sz w:val="16"/>
              <w:szCs w:val="16"/>
              <w:lang w:eastAsia="en-US"/>
            </w:rPr>
          </w:pPr>
          <w:r>
            <w:rPr>
              <w:rFonts w:eastAsia="Calibri"/>
              <w:sz w:val="16"/>
              <w:szCs w:val="16"/>
              <w:lang w:eastAsia="en-US"/>
            </w:rPr>
            <w:t>Ul. Dąbrowskiego 73, 42 – 201 Częstochowa</w:t>
          </w:r>
        </w:p>
        <w:p w:rsidR="00FE4854" w:rsidRDefault="00FE4854">
          <w:pPr>
            <w:pStyle w:val="Tekstprzypisukocowego"/>
            <w:rPr>
              <w:rFonts w:ascii="Times New Roman" w:eastAsia="Calibri" w:hAnsi="Times New Roman"/>
              <w:sz w:val="16"/>
              <w:szCs w:val="16"/>
              <w:lang w:eastAsia="en-US"/>
            </w:rPr>
          </w:pPr>
          <w:r>
            <w:rPr>
              <w:rFonts w:ascii="Times New Roman" w:hAnsi="Times New Roman"/>
              <w:sz w:val="16"/>
              <w:szCs w:val="16"/>
            </w:rPr>
            <w:t>tel./</w:t>
          </w:r>
          <w:proofErr w:type="spellStart"/>
          <w:r>
            <w:rPr>
              <w:rFonts w:ascii="Times New Roman" w:hAnsi="Times New Roman"/>
              <w:sz w:val="16"/>
              <w:szCs w:val="16"/>
            </w:rPr>
            <w:t>fax</w:t>
          </w:r>
          <w:proofErr w:type="spellEnd"/>
          <w:r>
            <w:rPr>
              <w:rFonts w:ascii="Times New Roman" w:hAnsi="Times New Roman"/>
              <w:sz w:val="16"/>
              <w:szCs w:val="16"/>
            </w:rPr>
            <w:t xml:space="preserve"> + 48 34 3250 933</w:t>
          </w:r>
        </w:p>
        <w:p w:rsidR="00FE4854" w:rsidRDefault="00FE4854">
          <w:pPr>
            <w:rPr>
              <w:rFonts w:eastAsia="Calibri"/>
              <w:b/>
              <w:sz w:val="16"/>
              <w:szCs w:val="16"/>
              <w:lang w:val="en-US" w:eastAsia="en-US"/>
            </w:rPr>
          </w:pPr>
          <w:r>
            <w:rPr>
              <w:sz w:val="16"/>
              <w:szCs w:val="16"/>
              <w:lang w:val="en-US"/>
            </w:rPr>
            <w:t xml:space="preserve">e-mail. </w:t>
          </w:r>
          <w:hyperlink r:id="rId4" w:history="1">
            <w:r>
              <w:rPr>
                <w:rStyle w:val="Hipercze"/>
                <w:sz w:val="16"/>
                <w:szCs w:val="16"/>
                <w:lang w:val="en-US"/>
              </w:rPr>
              <w:t>beatas@is.pcz.czest.pl</w:t>
            </w:r>
          </w:hyperlink>
          <w:r>
            <w:rPr>
              <w:b/>
              <w:sz w:val="16"/>
              <w:szCs w:val="16"/>
              <w:lang w:val="en-US"/>
            </w:rPr>
            <w:t xml:space="preserve"> </w:t>
          </w:r>
        </w:p>
      </w:tc>
      <w:tc>
        <w:tcPr>
          <w:tcW w:w="2532" w:type="dxa"/>
          <w:vMerge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E4854" w:rsidRDefault="00FE4854">
          <w:pPr>
            <w:rPr>
              <w:sz w:val="24"/>
              <w:szCs w:val="24"/>
              <w:lang w:val="en-US"/>
            </w:rPr>
          </w:pPr>
        </w:p>
      </w:tc>
    </w:tr>
  </w:tbl>
  <w:p w:rsidR="00FE4854" w:rsidRPr="00804740" w:rsidRDefault="00FE4854">
    <w:pPr>
      <w:pStyle w:val="Nagwek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7D0D0D"/>
    <w:rsid w:val="000939B9"/>
    <w:rsid w:val="000A42C7"/>
    <w:rsid w:val="001341BE"/>
    <w:rsid w:val="00245034"/>
    <w:rsid w:val="00260AEB"/>
    <w:rsid w:val="0029584A"/>
    <w:rsid w:val="002D55E1"/>
    <w:rsid w:val="00334076"/>
    <w:rsid w:val="00374994"/>
    <w:rsid w:val="004B66E1"/>
    <w:rsid w:val="004E0939"/>
    <w:rsid w:val="00610A1E"/>
    <w:rsid w:val="006313BD"/>
    <w:rsid w:val="00661360"/>
    <w:rsid w:val="00661437"/>
    <w:rsid w:val="006761E6"/>
    <w:rsid w:val="006C544D"/>
    <w:rsid w:val="006E2A5A"/>
    <w:rsid w:val="006F647D"/>
    <w:rsid w:val="007A28B5"/>
    <w:rsid w:val="007D0D0D"/>
    <w:rsid w:val="00804740"/>
    <w:rsid w:val="0083188C"/>
    <w:rsid w:val="00842D6D"/>
    <w:rsid w:val="00846238"/>
    <w:rsid w:val="008527C1"/>
    <w:rsid w:val="008B6D71"/>
    <w:rsid w:val="008D408C"/>
    <w:rsid w:val="008D4DAE"/>
    <w:rsid w:val="008E03A7"/>
    <w:rsid w:val="009B6256"/>
    <w:rsid w:val="009E06FE"/>
    <w:rsid w:val="009E2B1F"/>
    <w:rsid w:val="00A10CD3"/>
    <w:rsid w:val="00A52BC6"/>
    <w:rsid w:val="00A601A8"/>
    <w:rsid w:val="00B25972"/>
    <w:rsid w:val="00C33890"/>
    <w:rsid w:val="00C45231"/>
    <w:rsid w:val="00C91D96"/>
    <w:rsid w:val="00CB4C2B"/>
    <w:rsid w:val="00CD3FDB"/>
    <w:rsid w:val="00E02776"/>
    <w:rsid w:val="00E05E12"/>
    <w:rsid w:val="00E300D5"/>
    <w:rsid w:val="00F375E6"/>
    <w:rsid w:val="00FE48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4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DAE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semiHidden/>
    <w:unhideWhenUsed/>
    <w:rsid w:val="00FE4854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semiHidden/>
    <w:unhideWhenUsed/>
    <w:rsid w:val="00FE4854"/>
    <w:rPr>
      <w:rFonts w:ascii="Calibri" w:hAnsi="Calibri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E4854"/>
    <w:rPr>
      <w:rFonts w:ascii="Calibri" w:eastAsia="Times New Roman" w:hAnsi="Calibri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4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DA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92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hyperlink" Target="mailto:beatas@is.pcz.czest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rakocz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410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arakoczy</cp:lastModifiedBy>
  <cp:revision>3</cp:revision>
  <dcterms:created xsi:type="dcterms:W3CDTF">2014-11-27T10:55:00Z</dcterms:created>
  <dcterms:modified xsi:type="dcterms:W3CDTF">2014-11-27T10:55:00Z</dcterms:modified>
</cp:coreProperties>
</file>