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75B4E" w:rsidRPr="00B75B4E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5B4E" w:rsidRPr="00B75B4E">
        <w:rPr>
          <w:rFonts w:ascii="Times New Roman" w:eastAsia="Times New Roman" w:hAnsi="Times New Roman"/>
          <w:b/>
          <w:sz w:val="24"/>
          <w:szCs w:val="20"/>
          <w:lang w:eastAsia="pl-PL"/>
        </w:rPr>
        <w:t>ZP/RB-18/14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75B4E" w:rsidRPr="00B75B4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75B4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5B4E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systemu grzewczego w Politechnice Częstochowskiej - przebudowa sieci c.o. i c.w.u. zasilającej  budynek DS 7 Herkules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5D6" w:rsidRDefault="003E65D6" w:rsidP="00025386">
      <w:pPr>
        <w:spacing w:after="0" w:line="240" w:lineRule="auto"/>
      </w:pPr>
      <w:r>
        <w:separator/>
      </w:r>
    </w:p>
  </w:endnote>
  <w:endnote w:type="continuationSeparator" w:id="0">
    <w:p w:rsidR="003E65D6" w:rsidRDefault="003E65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4E" w:rsidRDefault="00B75B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5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4E" w:rsidRDefault="00B75B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5D6" w:rsidRDefault="003E65D6" w:rsidP="00025386">
      <w:pPr>
        <w:spacing w:after="0" w:line="240" w:lineRule="auto"/>
      </w:pPr>
      <w:r>
        <w:separator/>
      </w:r>
    </w:p>
  </w:footnote>
  <w:footnote w:type="continuationSeparator" w:id="0">
    <w:p w:rsidR="003E65D6" w:rsidRDefault="003E65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4E" w:rsidRDefault="00B75B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4E" w:rsidRDefault="00B75B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B4E" w:rsidRDefault="00B75B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5D6"/>
    <w:rsid w:val="00025386"/>
    <w:rsid w:val="001C2314"/>
    <w:rsid w:val="003E65D6"/>
    <w:rsid w:val="005624D8"/>
    <w:rsid w:val="008F2498"/>
    <w:rsid w:val="00A56A6F"/>
    <w:rsid w:val="00B75B4E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2014-10-16T10:30:00Z</dcterms:created>
  <dcterms:modified xsi:type="dcterms:W3CDTF">2014-10-16T10:30:00Z</dcterms:modified>
</cp:coreProperties>
</file>