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27FF2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E1E31" w:rsidRPr="00BE1E3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E1E31" w:rsidRPr="00BE1E31">
        <w:rPr>
          <w:b/>
          <w:sz w:val="24"/>
        </w:rPr>
        <w:t>ZP/RB-17/14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E1E31" w:rsidRPr="00BE1E31">
        <w:rPr>
          <w:b/>
        </w:rPr>
        <w:t>przetarg nieograniczony</w:t>
      </w:r>
      <w:r w:rsidR="00753DC1">
        <w:t xml:space="preserve"> na:</w:t>
      </w:r>
    </w:p>
    <w:p w:rsidR="0000184A" w:rsidRDefault="00BE1E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E1E31">
        <w:rPr>
          <w:b/>
          <w:sz w:val="24"/>
          <w:szCs w:val="24"/>
        </w:rPr>
        <w:t xml:space="preserve">Wymiana dźwigu towarowo- osobowego w </w:t>
      </w:r>
      <w:r w:rsidR="00927FF2">
        <w:rPr>
          <w:b/>
          <w:sz w:val="24"/>
          <w:szCs w:val="24"/>
        </w:rPr>
        <w:t>budynku Wydziału Inżynierii Prod</w:t>
      </w:r>
      <w:bookmarkStart w:id="0" w:name="_GoBack"/>
      <w:bookmarkEnd w:id="0"/>
      <w:r w:rsidRPr="00BE1E31">
        <w:rPr>
          <w:b/>
          <w:sz w:val="24"/>
          <w:szCs w:val="24"/>
        </w:rPr>
        <w:t>ukcji i Technologii Materiałów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E1E31" w:rsidRPr="00BE1E31">
        <w:rPr>
          <w:sz w:val="24"/>
          <w:szCs w:val="24"/>
        </w:rPr>
        <w:t>(</w:t>
      </w:r>
      <w:proofErr w:type="spellStart"/>
      <w:r w:rsidR="00BE1E31" w:rsidRPr="00BE1E31">
        <w:rPr>
          <w:sz w:val="24"/>
          <w:szCs w:val="24"/>
        </w:rPr>
        <w:t>t.j</w:t>
      </w:r>
      <w:proofErr w:type="spellEnd"/>
      <w:r w:rsidR="00BE1E31" w:rsidRPr="00BE1E31">
        <w:rPr>
          <w:sz w:val="24"/>
          <w:szCs w:val="24"/>
        </w:rPr>
        <w:t xml:space="preserve">. Dz. U. z 2013 r. poz. 907, z </w:t>
      </w:r>
      <w:proofErr w:type="spellStart"/>
      <w:r w:rsidR="00BE1E31" w:rsidRPr="00BE1E31">
        <w:rPr>
          <w:sz w:val="24"/>
          <w:szCs w:val="24"/>
        </w:rPr>
        <w:t>późn</w:t>
      </w:r>
      <w:proofErr w:type="spellEnd"/>
      <w:r w:rsidR="00BE1E31" w:rsidRPr="00BE1E3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E1E31" w:rsidRPr="00BE1E31">
        <w:rPr>
          <w:sz w:val="24"/>
          <w:szCs w:val="24"/>
        </w:rPr>
        <w:t>(</w:t>
      </w:r>
      <w:proofErr w:type="spellStart"/>
      <w:r w:rsidR="00BE1E31" w:rsidRPr="00BE1E31">
        <w:rPr>
          <w:sz w:val="24"/>
          <w:szCs w:val="24"/>
        </w:rPr>
        <w:t>t.j</w:t>
      </w:r>
      <w:proofErr w:type="spellEnd"/>
      <w:r w:rsidR="00BE1E31" w:rsidRPr="00BE1E31">
        <w:rPr>
          <w:sz w:val="24"/>
          <w:szCs w:val="24"/>
        </w:rPr>
        <w:t xml:space="preserve">. Dz. U. z 2013 r. poz. 907, z </w:t>
      </w:r>
      <w:proofErr w:type="spellStart"/>
      <w:r w:rsidR="00BE1E31" w:rsidRPr="00BE1E31">
        <w:rPr>
          <w:sz w:val="24"/>
          <w:szCs w:val="24"/>
        </w:rPr>
        <w:t>późn</w:t>
      </w:r>
      <w:proofErr w:type="spellEnd"/>
      <w:r w:rsidR="00BE1E31" w:rsidRPr="00BE1E3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E1E31" w:rsidRPr="00BE1E31">
        <w:rPr>
          <w:sz w:val="24"/>
          <w:szCs w:val="24"/>
        </w:rPr>
        <w:t>(</w:t>
      </w:r>
      <w:proofErr w:type="spellStart"/>
      <w:r w:rsidR="00BE1E31" w:rsidRPr="00BE1E31">
        <w:rPr>
          <w:sz w:val="24"/>
          <w:szCs w:val="24"/>
        </w:rPr>
        <w:t>t.j</w:t>
      </w:r>
      <w:proofErr w:type="spellEnd"/>
      <w:r w:rsidR="00BE1E31" w:rsidRPr="00BE1E31">
        <w:rPr>
          <w:sz w:val="24"/>
          <w:szCs w:val="24"/>
        </w:rPr>
        <w:t xml:space="preserve">. Dz. U. z 2013 r. poz. 907, z </w:t>
      </w:r>
      <w:proofErr w:type="spellStart"/>
      <w:r w:rsidR="00BE1E31" w:rsidRPr="00BE1E31">
        <w:rPr>
          <w:sz w:val="24"/>
          <w:szCs w:val="24"/>
        </w:rPr>
        <w:t>późn</w:t>
      </w:r>
      <w:proofErr w:type="spellEnd"/>
      <w:r w:rsidR="00BE1E31" w:rsidRPr="00BE1E3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655" w:rsidRDefault="00DF3655">
      <w:r>
        <w:separator/>
      </w:r>
    </w:p>
  </w:endnote>
  <w:endnote w:type="continuationSeparator" w:id="0">
    <w:p w:rsidR="00DF3655" w:rsidRDefault="00DF3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27FF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F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7F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31" w:rsidRDefault="00BE1E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655" w:rsidRDefault="00DF3655">
      <w:r>
        <w:separator/>
      </w:r>
    </w:p>
  </w:footnote>
  <w:footnote w:type="continuationSeparator" w:id="0">
    <w:p w:rsidR="00DF3655" w:rsidRDefault="00DF365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31" w:rsidRDefault="00BE1E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31" w:rsidRDefault="00BE1E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E31" w:rsidRDefault="00BE1E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65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7FF2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1E31"/>
    <w:rsid w:val="00BE6092"/>
    <w:rsid w:val="00CB6204"/>
    <w:rsid w:val="00CC527A"/>
    <w:rsid w:val="00D74F94"/>
    <w:rsid w:val="00DD482A"/>
    <w:rsid w:val="00DE0396"/>
    <w:rsid w:val="00DE0405"/>
    <w:rsid w:val="00DE252B"/>
    <w:rsid w:val="00DF3655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59238-A5F2-4DEA-8490-7FCDEF2E5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2014-10-16T08:05:00Z</dcterms:created>
  <dcterms:modified xsi:type="dcterms:W3CDTF">2014-10-16T08:05:00Z</dcterms:modified>
</cp:coreProperties>
</file>