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bookmarkStart w:id="0" w:name="_GoBack"/>
      <w:bookmarkEnd w:id="0"/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.............................................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Nazwa i adres Wykonawcy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036A09">
        <w:rPr>
          <w:rFonts w:ascii="Tahoma" w:hAnsi="Tahoma" w:cs="Tahoma"/>
          <w:b w:val="0"/>
          <w:sz w:val="18"/>
          <w:szCs w:val="18"/>
        </w:rPr>
        <w:t xml:space="preserve">Tel/fax……………………….; </w:t>
      </w:r>
      <w:r w:rsidRPr="00036A09">
        <w:rPr>
          <w:rFonts w:ascii="Tahoma" w:hAnsi="Tahoma" w:cs="Tahoma"/>
          <w:b w:val="0"/>
          <w:sz w:val="18"/>
          <w:szCs w:val="18"/>
        </w:rPr>
        <w:br/>
        <w:t>e-mail………………………..</w:t>
      </w:r>
    </w:p>
    <w:p w:rsidR="004569FD" w:rsidRPr="00036A0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8"/>
          <w:szCs w:val="18"/>
        </w:rPr>
      </w:pPr>
    </w:p>
    <w:p w:rsidR="00E54E5A" w:rsidRPr="00036A0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FORMULARZ</w:t>
      </w:r>
      <w:r w:rsidR="00E54E5A" w:rsidRPr="00036A09">
        <w:rPr>
          <w:rFonts w:ascii="Tahoma" w:hAnsi="Tahoma" w:cs="Tahoma"/>
          <w:sz w:val="18"/>
          <w:szCs w:val="18"/>
        </w:rPr>
        <w:t xml:space="preserve"> OFERTY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40000F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40000F">
        <w:rPr>
          <w:rFonts w:ascii="Tahoma" w:hAnsi="Tahoma" w:cs="Tahoma"/>
          <w:b/>
          <w:sz w:val="18"/>
          <w:szCs w:val="18"/>
        </w:rPr>
        <w:t>Politechnika Częstochowska</w:t>
      </w:r>
    </w:p>
    <w:p w:rsidR="00E54E5A" w:rsidRPr="00036A09" w:rsidRDefault="0040000F" w:rsidP="00036A09">
      <w:pPr>
        <w:spacing w:line="360" w:lineRule="auto"/>
        <w:ind w:left="3969"/>
        <w:jc w:val="right"/>
        <w:rPr>
          <w:rFonts w:ascii="Tahoma" w:hAnsi="Tahoma" w:cs="Tahoma"/>
          <w:b/>
          <w:sz w:val="18"/>
          <w:szCs w:val="18"/>
        </w:rPr>
      </w:pPr>
      <w:r w:rsidRPr="0040000F">
        <w:rPr>
          <w:rFonts w:ascii="Tahoma" w:hAnsi="Tahoma" w:cs="Tahoma"/>
          <w:b/>
          <w:sz w:val="18"/>
          <w:szCs w:val="18"/>
        </w:rPr>
        <w:t>Dąbrowskiego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40000F">
        <w:rPr>
          <w:rFonts w:ascii="Tahoma" w:hAnsi="Tahoma" w:cs="Tahoma"/>
          <w:b/>
          <w:sz w:val="18"/>
          <w:szCs w:val="18"/>
        </w:rPr>
        <w:t>69</w:t>
      </w:r>
    </w:p>
    <w:p w:rsidR="00E54E5A" w:rsidRPr="00036A09" w:rsidRDefault="0040000F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40000F">
        <w:rPr>
          <w:rFonts w:ascii="Tahoma" w:hAnsi="Tahoma" w:cs="Tahoma"/>
          <w:b/>
          <w:sz w:val="18"/>
          <w:szCs w:val="18"/>
        </w:rPr>
        <w:t>42-201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40000F">
        <w:rPr>
          <w:rFonts w:ascii="Tahoma" w:hAnsi="Tahoma" w:cs="Tahoma"/>
          <w:b/>
          <w:sz w:val="18"/>
          <w:szCs w:val="18"/>
        </w:rPr>
        <w:t>Częstochowa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 xml:space="preserve">Nawiązując do </w:t>
      </w:r>
      <w:r w:rsidR="000F18FA" w:rsidRPr="00C916FC">
        <w:rPr>
          <w:rFonts w:ascii="Tahoma" w:hAnsi="Tahoma" w:cs="Tahoma"/>
          <w:sz w:val="18"/>
          <w:szCs w:val="18"/>
        </w:rPr>
        <w:t>ogłoszonego zamówienia</w:t>
      </w:r>
      <w:r w:rsidRPr="00C916FC">
        <w:rPr>
          <w:rFonts w:ascii="Tahoma" w:hAnsi="Tahoma" w:cs="Tahoma"/>
          <w:sz w:val="18"/>
          <w:szCs w:val="18"/>
        </w:rPr>
        <w:t xml:space="preserve"> w trybie „</w:t>
      </w:r>
      <w:r w:rsidR="0040000F" w:rsidRPr="0040000F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40000F" w:rsidRPr="0040000F">
        <w:rPr>
          <w:rFonts w:ascii="Tahoma" w:hAnsi="Tahoma" w:cs="Tahoma"/>
          <w:b/>
          <w:sz w:val="18"/>
          <w:szCs w:val="18"/>
        </w:rPr>
        <w:t>Dostawa sprzętu i oprogramowania komputerowego dla jednostek organizacyjnych Politechniki Częstochowskiej</w:t>
      </w:r>
      <w:r w:rsidR="00036A09" w:rsidRPr="00C916FC">
        <w:rPr>
          <w:rFonts w:ascii="Tahoma" w:hAnsi="Tahoma" w:cs="Tahoma"/>
          <w:sz w:val="18"/>
          <w:szCs w:val="18"/>
        </w:rPr>
        <w:t xml:space="preserve">”, spr. nr rej. </w:t>
      </w:r>
      <w:r w:rsidR="00C916FC" w:rsidRPr="00C916FC">
        <w:rPr>
          <w:rFonts w:ascii="Tahoma" w:hAnsi="Tahoma" w:cs="Tahoma"/>
          <w:sz w:val="18"/>
          <w:szCs w:val="18"/>
        </w:rPr>
        <w:t xml:space="preserve"> </w:t>
      </w:r>
      <w:r w:rsidR="0040000F" w:rsidRPr="0040000F">
        <w:rPr>
          <w:rFonts w:ascii="Tahoma" w:hAnsi="Tahoma" w:cs="Tahoma"/>
          <w:b/>
          <w:sz w:val="18"/>
          <w:szCs w:val="18"/>
        </w:rPr>
        <w:t>ZP/DK-30/14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oferujemy wykonanie </w:t>
      </w:r>
      <w:r w:rsidR="00354AC4" w:rsidRPr="00036A09">
        <w:rPr>
          <w:rFonts w:ascii="Tahoma" w:hAnsi="Tahoma" w:cs="Tahoma"/>
          <w:sz w:val="18"/>
          <w:szCs w:val="18"/>
        </w:rPr>
        <w:t>poszczególnych części przedmiotu zamówienia</w:t>
      </w:r>
      <w:r w:rsidRPr="00036A09">
        <w:rPr>
          <w:rFonts w:ascii="Tahoma" w:hAnsi="Tahoma" w:cs="Tahoma"/>
          <w:sz w:val="18"/>
          <w:szCs w:val="18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036A0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036A0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036A0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Cena oferty</w:t>
            </w:r>
          </w:p>
        </w:tc>
      </w:tr>
      <w:tr w:rsidR="0040000F" w:rsidRPr="00036A09" w:rsidTr="0077029B">
        <w:tc>
          <w:tcPr>
            <w:tcW w:w="1134" w:type="dxa"/>
          </w:tcPr>
          <w:p w:rsidR="0040000F" w:rsidRPr="00036A09" w:rsidRDefault="0040000F" w:rsidP="0077029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0000F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</w:tcPr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40000F">
              <w:rPr>
                <w:rFonts w:ascii="Tahoma" w:hAnsi="Tahoma" w:cs="Tahoma"/>
                <w:sz w:val="18"/>
                <w:szCs w:val="18"/>
              </w:rPr>
              <w:t>Urządzenia do drukowania podmiotów z tworzyw polimerowych w oparciu o cyfrowy model (dwa urządzenia o różnych wymiarach stołu roboczego) dla Instytutu Technologii Mechanicznych.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40000F">
              <w:rPr>
                <w:rFonts w:ascii="Tahoma" w:hAnsi="Tahoma" w:cs="Tahoma"/>
                <w:sz w:val="18"/>
                <w:szCs w:val="18"/>
              </w:rPr>
              <w:t>1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40000F" w:rsidRPr="00036A09" w:rsidTr="0077029B">
        <w:tc>
          <w:tcPr>
            <w:tcW w:w="1134" w:type="dxa"/>
          </w:tcPr>
          <w:p w:rsidR="0040000F" w:rsidRPr="00036A09" w:rsidRDefault="0040000F" w:rsidP="0077029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0000F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</w:tcPr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40000F">
              <w:rPr>
                <w:rFonts w:ascii="Tahoma" w:hAnsi="Tahoma" w:cs="Tahoma"/>
                <w:sz w:val="18"/>
                <w:szCs w:val="18"/>
              </w:rPr>
              <w:t>Dwa zestawy komputerowe z monitorami dla Wydziału Elektrycznego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40000F">
              <w:rPr>
                <w:rFonts w:ascii="Tahoma" w:hAnsi="Tahoma" w:cs="Tahoma"/>
                <w:sz w:val="18"/>
                <w:szCs w:val="18"/>
              </w:rPr>
              <w:t>2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40000F" w:rsidRPr="00036A09" w:rsidTr="0077029B">
        <w:tc>
          <w:tcPr>
            <w:tcW w:w="1134" w:type="dxa"/>
          </w:tcPr>
          <w:p w:rsidR="0040000F" w:rsidRPr="00036A09" w:rsidRDefault="0040000F" w:rsidP="0077029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0000F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8044" w:type="dxa"/>
          </w:tcPr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40000F">
              <w:rPr>
                <w:rFonts w:ascii="Tahoma" w:hAnsi="Tahoma" w:cs="Tahoma"/>
                <w:sz w:val="18"/>
                <w:szCs w:val="18"/>
              </w:rPr>
              <w:t>Komputer stacjonarny wraz z oprogramowaniem, monitor i urządzenie wielofuncyjne dla Wydziału Elektrycznego.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40000F">
              <w:rPr>
                <w:rFonts w:ascii="Tahoma" w:hAnsi="Tahoma" w:cs="Tahoma"/>
                <w:sz w:val="18"/>
                <w:szCs w:val="18"/>
              </w:rPr>
              <w:t>3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40000F" w:rsidRPr="00036A09" w:rsidTr="0077029B">
        <w:tc>
          <w:tcPr>
            <w:tcW w:w="1134" w:type="dxa"/>
          </w:tcPr>
          <w:p w:rsidR="0040000F" w:rsidRPr="00036A09" w:rsidRDefault="0040000F" w:rsidP="0077029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0000F"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8044" w:type="dxa"/>
          </w:tcPr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40000F">
              <w:rPr>
                <w:rFonts w:ascii="Tahoma" w:hAnsi="Tahoma" w:cs="Tahoma"/>
                <w:sz w:val="18"/>
                <w:szCs w:val="18"/>
              </w:rPr>
              <w:t>Komputer przenośny dla Wydziału Elektrycznego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40000F">
              <w:rPr>
                <w:rFonts w:ascii="Tahoma" w:hAnsi="Tahoma" w:cs="Tahoma"/>
                <w:sz w:val="18"/>
                <w:szCs w:val="18"/>
              </w:rPr>
              <w:t>4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40000F" w:rsidRPr="00036A09" w:rsidTr="0077029B">
        <w:tc>
          <w:tcPr>
            <w:tcW w:w="1134" w:type="dxa"/>
          </w:tcPr>
          <w:p w:rsidR="0040000F" w:rsidRPr="00036A09" w:rsidRDefault="0040000F" w:rsidP="0077029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0000F"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8044" w:type="dxa"/>
          </w:tcPr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40000F">
              <w:rPr>
                <w:rFonts w:ascii="Tahoma" w:hAnsi="Tahoma" w:cs="Tahoma"/>
                <w:sz w:val="18"/>
                <w:szCs w:val="18"/>
              </w:rPr>
              <w:t>Komputer przenośny dla Wydziału Elektrycznego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40000F">
              <w:rPr>
                <w:rFonts w:ascii="Tahoma" w:hAnsi="Tahoma" w:cs="Tahoma"/>
                <w:sz w:val="18"/>
                <w:szCs w:val="18"/>
              </w:rPr>
              <w:t>5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40000F" w:rsidRPr="00036A09" w:rsidTr="0077029B">
        <w:tc>
          <w:tcPr>
            <w:tcW w:w="1134" w:type="dxa"/>
          </w:tcPr>
          <w:p w:rsidR="0040000F" w:rsidRPr="00036A09" w:rsidRDefault="0040000F" w:rsidP="0077029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0000F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8044" w:type="dxa"/>
          </w:tcPr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40000F">
              <w:rPr>
                <w:rFonts w:ascii="Tahoma" w:hAnsi="Tahoma" w:cs="Tahoma"/>
                <w:sz w:val="18"/>
                <w:szCs w:val="18"/>
              </w:rPr>
              <w:t>Laptop 12 do 13 cali dla Katedry Geometrii i Grafiki Inżynieryjnej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40000F">
              <w:rPr>
                <w:rFonts w:ascii="Tahoma" w:hAnsi="Tahoma" w:cs="Tahoma"/>
                <w:sz w:val="18"/>
                <w:szCs w:val="18"/>
              </w:rPr>
              <w:t>6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40000F" w:rsidRPr="00036A09" w:rsidTr="0077029B">
        <w:tc>
          <w:tcPr>
            <w:tcW w:w="1134" w:type="dxa"/>
          </w:tcPr>
          <w:p w:rsidR="0040000F" w:rsidRPr="00036A09" w:rsidRDefault="0040000F" w:rsidP="0077029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0000F">
              <w:rPr>
                <w:rFonts w:ascii="Tahoma" w:hAnsi="Tahoma" w:cs="Tahoma"/>
                <w:sz w:val="18"/>
                <w:szCs w:val="18"/>
              </w:rPr>
              <w:t>7</w:t>
            </w:r>
          </w:p>
        </w:tc>
        <w:tc>
          <w:tcPr>
            <w:tcW w:w="8044" w:type="dxa"/>
          </w:tcPr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40000F">
              <w:rPr>
                <w:rFonts w:ascii="Tahoma" w:hAnsi="Tahoma" w:cs="Tahoma"/>
                <w:sz w:val="18"/>
                <w:szCs w:val="18"/>
              </w:rPr>
              <w:t>Dysk do laptopa SSD 2,5 cala poj. 1 TB dla Katedry Geometrii i Grafiki Inżynieryjnej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40000F">
              <w:rPr>
                <w:rFonts w:ascii="Tahoma" w:hAnsi="Tahoma" w:cs="Tahoma"/>
                <w:sz w:val="18"/>
                <w:szCs w:val="18"/>
              </w:rPr>
              <w:t>7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40000F" w:rsidRPr="00036A09" w:rsidTr="0077029B">
        <w:tc>
          <w:tcPr>
            <w:tcW w:w="1134" w:type="dxa"/>
          </w:tcPr>
          <w:p w:rsidR="0040000F" w:rsidRPr="00036A09" w:rsidRDefault="0040000F" w:rsidP="0077029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0000F">
              <w:rPr>
                <w:rFonts w:ascii="Tahoma" w:hAnsi="Tahoma" w:cs="Tahoma"/>
                <w:sz w:val="18"/>
                <w:szCs w:val="18"/>
              </w:rPr>
              <w:t>8</w:t>
            </w:r>
          </w:p>
        </w:tc>
        <w:tc>
          <w:tcPr>
            <w:tcW w:w="8044" w:type="dxa"/>
          </w:tcPr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40000F">
              <w:rPr>
                <w:rFonts w:ascii="Tahoma" w:hAnsi="Tahoma" w:cs="Tahoma"/>
                <w:sz w:val="18"/>
                <w:szCs w:val="18"/>
              </w:rPr>
              <w:t>Urządzenie wielofunkcyjne laserowe-drukarka, skaner, kopiarka (ilość: 2 szt) dla Katedry Geometrii i Grafiki Inżynieryjnej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40000F">
              <w:rPr>
                <w:rFonts w:ascii="Tahoma" w:hAnsi="Tahoma" w:cs="Tahoma"/>
                <w:sz w:val="18"/>
                <w:szCs w:val="18"/>
              </w:rPr>
              <w:t>8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40000F" w:rsidRPr="00036A09" w:rsidTr="0077029B">
        <w:tc>
          <w:tcPr>
            <w:tcW w:w="1134" w:type="dxa"/>
          </w:tcPr>
          <w:p w:rsidR="0040000F" w:rsidRPr="00036A09" w:rsidRDefault="0040000F" w:rsidP="0077029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0000F">
              <w:rPr>
                <w:rFonts w:ascii="Tahoma" w:hAnsi="Tahoma" w:cs="Tahoma"/>
                <w:sz w:val="18"/>
                <w:szCs w:val="18"/>
              </w:rPr>
              <w:t>9</w:t>
            </w:r>
          </w:p>
        </w:tc>
        <w:tc>
          <w:tcPr>
            <w:tcW w:w="8044" w:type="dxa"/>
          </w:tcPr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40000F">
              <w:rPr>
                <w:rFonts w:ascii="Tahoma" w:hAnsi="Tahoma" w:cs="Tahoma"/>
                <w:sz w:val="18"/>
                <w:szCs w:val="18"/>
              </w:rPr>
              <w:t>Laptop (2 szt.) dla Katedry Konstrukcji Budowlanych i Inżynierskich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40000F">
              <w:rPr>
                <w:rFonts w:ascii="Tahoma" w:hAnsi="Tahoma" w:cs="Tahoma"/>
                <w:sz w:val="18"/>
                <w:szCs w:val="18"/>
              </w:rPr>
              <w:t>9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40000F" w:rsidRPr="00036A09" w:rsidTr="0077029B">
        <w:tc>
          <w:tcPr>
            <w:tcW w:w="1134" w:type="dxa"/>
          </w:tcPr>
          <w:p w:rsidR="0040000F" w:rsidRPr="00036A09" w:rsidRDefault="0040000F" w:rsidP="0077029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0000F">
              <w:rPr>
                <w:rFonts w:ascii="Tahoma" w:hAnsi="Tahoma" w:cs="Tahoma"/>
                <w:sz w:val="18"/>
                <w:szCs w:val="18"/>
              </w:rPr>
              <w:t>10</w:t>
            </w:r>
          </w:p>
        </w:tc>
        <w:tc>
          <w:tcPr>
            <w:tcW w:w="8044" w:type="dxa"/>
          </w:tcPr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40000F">
              <w:rPr>
                <w:rFonts w:ascii="Tahoma" w:hAnsi="Tahoma" w:cs="Tahoma"/>
                <w:sz w:val="18"/>
                <w:szCs w:val="18"/>
              </w:rPr>
              <w:t>Laptop dla Wydziału Budownictwa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40000F">
              <w:rPr>
                <w:rFonts w:ascii="Tahoma" w:hAnsi="Tahoma" w:cs="Tahoma"/>
                <w:sz w:val="18"/>
                <w:szCs w:val="18"/>
              </w:rPr>
              <w:t>10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40000F" w:rsidRPr="00036A09" w:rsidTr="0077029B">
        <w:tc>
          <w:tcPr>
            <w:tcW w:w="1134" w:type="dxa"/>
          </w:tcPr>
          <w:p w:rsidR="0040000F" w:rsidRPr="00036A09" w:rsidRDefault="0040000F" w:rsidP="0077029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0000F">
              <w:rPr>
                <w:rFonts w:ascii="Tahoma" w:hAnsi="Tahoma" w:cs="Tahoma"/>
                <w:sz w:val="18"/>
                <w:szCs w:val="18"/>
              </w:rPr>
              <w:t>11</w:t>
            </w:r>
          </w:p>
        </w:tc>
        <w:tc>
          <w:tcPr>
            <w:tcW w:w="8044" w:type="dxa"/>
          </w:tcPr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40000F">
              <w:rPr>
                <w:rFonts w:ascii="Tahoma" w:hAnsi="Tahoma" w:cs="Tahoma"/>
                <w:sz w:val="18"/>
                <w:szCs w:val="18"/>
              </w:rPr>
              <w:t>Komputer przenośny typu laptop (1 szt.) dla Instytutu Inteligentnych Systemów Informatycznych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40000F">
              <w:rPr>
                <w:rFonts w:ascii="Tahoma" w:hAnsi="Tahoma" w:cs="Tahoma"/>
                <w:sz w:val="18"/>
                <w:szCs w:val="18"/>
              </w:rPr>
              <w:t>11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40000F" w:rsidRPr="00036A09" w:rsidTr="0077029B">
        <w:tc>
          <w:tcPr>
            <w:tcW w:w="1134" w:type="dxa"/>
          </w:tcPr>
          <w:p w:rsidR="0040000F" w:rsidRPr="00036A09" w:rsidRDefault="0040000F" w:rsidP="0077029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0000F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8044" w:type="dxa"/>
          </w:tcPr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40000F">
              <w:rPr>
                <w:rFonts w:ascii="Tahoma" w:hAnsi="Tahoma" w:cs="Tahoma"/>
                <w:sz w:val="18"/>
                <w:szCs w:val="18"/>
              </w:rPr>
              <w:t>Roczne odnowienie subskrypcji uaktualnień licencji Matlab (#676967, #676968) dla Miejskiej Sieci Komputerowej CzestMAN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40000F">
              <w:rPr>
                <w:rFonts w:ascii="Tahoma" w:hAnsi="Tahoma" w:cs="Tahoma"/>
                <w:sz w:val="18"/>
                <w:szCs w:val="18"/>
              </w:rPr>
              <w:t>12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40000F" w:rsidRPr="00036A09" w:rsidTr="0077029B">
        <w:tc>
          <w:tcPr>
            <w:tcW w:w="1134" w:type="dxa"/>
          </w:tcPr>
          <w:p w:rsidR="0040000F" w:rsidRPr="00036A09" w:rsidRDefault="0040000F" w:rsidP="0077029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0000F">
              <w:rPr>
                <w:rFonts w:ascii="Tahoma" w:hAnsi="Tahoma" w:cs="Tahoma"/>
                <w:sz w:val="18"/>
                <w:szCs w:val="18"/>
              </w:rPr>
              <w:t>13</w:t>
            </w:r>
          </w:p>
        </w:tc>
        <w:tc>
          <w:tcPr>
            <w:tcW w:w="8044" w:type="dxa"/>
          </w:tcPr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40000F">
              <w:rPr>
                <w:rFonts w:ascii="Tahoma" w:hAnsi="Tahoma" w:cs="Tahoma"/>
                <w:sz w:val="18"/>
                <w:szCs w:val="18"/>
              </w:rPr>
              <w:t>Komputer PC + monitor + dyski zewnętrzne i pendrive dla Wydziału Inżynierii Produkcji i Technologii Materiałów, zgodnie z opisem przedmiotu zamówienia zawartym w SIWZ.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40000F">
              <w:rPr>
                <w:rFonts w:ascii="Tahoma" w:hAnsi="Tahoma" w:cs="Tahoma"/>
                <w:sz w:val="18"/>
                <w:szCs w:val="18"/>
              </w:rPr>
              <w:t>13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40000F" w:rsidRPr="00036A09" w:rsidTr="0077029B">
        <w:tc>
          <w:tcPr>
            <w:tcW w:w="1134" w:type="dxa"/>
          </w:tcPr>
          <w:p w:rsidR="0040000F" w:rsidRPr="00036A09" w:rsidRDefault="0040000F" w:rsidP="0077029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0000F">
              <w:rPr>
                <w:rFonts w:ascii="Tahoma" w:hAnsi="Tahoma" w:cs="Tahoma"/>
                <w:sz w:val="18"/>
                <w:szCs w:val="18"/>
              </w:rPr>
              <w:t>14</w:t>
            </w:r>
          </w:p>
        </w:tc>
        <w:tc>
          <w:tcPr>
            <w:tcW w:w="8044" w:type="dxa"/>
          </w:tcPr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40000F">
              <w:rPr>
                <w:rFonts w:ascii="Tahoma" w:hAnsi="Tahoma" w:cs="Tahoma"/>
                <w:sz w:val="18"/>
                <w:szCs w:val="18"/>
              </w:rPr>
              <w:t>Kolorowa drukarka laserowa + 5 dysków przenośnych + pendrive dla Wydziału Inżynierii Produkcji i Technologii Materiałów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40000F">
              <w:rPr>
                <w:rFonts w:ascii="Tahoma" w:hAnsi="Tahoma" w:cs="Tahoma"/>
                <w:sz w:val="18"/>
                <w:szCs w:val="18"/>
              </w:rPr>
              <w:t>14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ze specyfikacją istotnych warunków zamówienia i uznajemy się za związanych określonymi w niej zasadami postępowania,</w:t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uważamy się za związanych niniejszą of</w:t>
      </w:r>
      <w:r w:rsidR="00C33979" w:rsidRPr="00036A09">
        <w:rPr>
          <w:rFonts w:ascii="Tahoma" w:hAnsi="Tahoma" w:cs="Tahoma"/>
          <w:sz w:val="18"/>
          <w:szCs w:val="18"/>
        </w:rPr>
        <w:t xml:space="preserve">ertą częściową na czas wskazany </w:t>
      </w:r>
      <w:r w:rsidRPr="00036A09">
        <w:rPr>
          <w:rFonts w:ascii="Tahoma" w:hAnsi="Tahoma" w:cs="Tahoma"/>
          <w:sz w:val="18"/>
          <w:szCs w:val="18"/>
        </w:rPr>
        <w:t>w specyfikacji istotnych warunków zamówienia,</w:t>
      </w:r>
    </w:p>
    <w:p w:rsid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oświadczamy, że udzielamy gwarancji na okres </w:t>
      </w:r>
      <w:r w:rsidR="00036A09">
        <w:rPr>
          <w:rFonts w:ascii="Tahoma" w:hAnsi="Tahoma" w:cs="Tahoma"/>
          <w:sz w:val="18"/>
          <w:szCs w:val="18"/>
        </w:rPr>
        <w:t>:</w:t>
      </w:r>
      <w:r w:rsidRPr="00036A09">
        <w:rPr>
          <w:rFonts w:ascii="Tahoma" w:hAnsi="Tahoma" w:cs="Tahoma"/>
          <w:sz w:val="18"/>
          <w:szCs w:val="18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036A09" w:rsidRPr="00036A09" w:rsidTr="00036A09">
        <w:trPr>
          <w:trHeight w:val="704"/>
          <w:jc w:val="center"/>
        </w:trPr>
        <w:tc>
          <w:tcPr>
            <w:tcW w:w="1134" w:type="dxa"/>
            <w:vAlign w:val="center"/>
          </w:tcPr>
          <w:p w:rsidR="00036A09" w:rsidRPr="00036A09" w:rsidRDefault="00036A09" w:rsidP="0047525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036A09" w:rsidRPr="00036A09" w:rsidRDefault="00036A09" w:rsidP="00036A09">
            <w:pPr>
              <w:spacing w:line="360" w:lineRule="auto"/>
              <w:ind w:left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Gwarancja (licząc od daty odbioru końcowego)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Pr="00036A09">
              <w:rPr>
                <w:rFonts w:ascii="Tahoma" w:hAnsi="Tahoma" w:cs="Tahoma"/>
                <w:b/>
                <w:sz w:val="18"/>
                <w:szCs w:val="18"/>
              </w:rPr>
              <w:t>:</w:t>
            </w:r>
          </w:p>
        </w:tc>
      </w:tr>
      <w:tr w:rsidR="0040000F" w:rsidRPr="00036A09" w:rsidTr="0077029B">
        <w:trPr>
          <w:jc w:val="center"/>
        </w:trPr>
        <w:tc>
          <w:tcPr>
            <w:tcW w:w="1134" w:type="dxa"/>
          </w:tcPr>
          <w:p w:rsidR="0040000F" w:rsidRPr="00036A09" w:rsidRDefault="0040000F" w:rsidP="0077029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0000F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  <w:vAlign w:val="center"/>
          </w:tcPr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0000F" w:rsidRPr="00036A09" w:rsidTr="0077029B">
        <w:trPr>
          <w:jc w:val="center"/>
        </w:trPr>
        <w:tc>
          <w:tcPr>
            <w:tcW w:w="1134" w:type="dxa"/>
          </w:tcPr>
          <w:p w:rsidR="0040000F" w:rsidRPr="00036A09" w:rsidRDefault="0040000F" w:rsidP="0077029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0000F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  <w:vAlign w:val="center"/>
          </w:tcPr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0000F" w:rsidRPr="00036A09" w:rsidTr="0077029B">
        <w:trPr>
          <w:jc w:val="center"/>
        </w:trPr>
        <w:tc>
          <w:tcPr>
            <w:tcW w:w="1134" w:type="dxa"/>
          </w:tcPr>
          <w:p w:rsidR="0040000F" w:rsidRPr="00036A09" w:rsidRDefault="0040000F" w:rsidP="0077029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0000F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8044" w:type="dxa"/>
            <w:vAlign w:val="center"/>
          </w:tcPr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0000F" w:rsidRPr="00036A09" w:rsidTr="0077029B">
        <w:trPr>
          <w:jc w:val="center"/>
        </w:trPr>
        <w:tc>
          <w:tcPr>
            <w:tcW w:w="1134" w:type="dxa"/>
          </w:tcPr>
          <w:p w:rsidR="0040000F" w:rsidRPr="00036A09" w:rsidRDefault="0040000F" w:rsidP="0077029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0000F"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8044" w:type="dxa"/>
            <w:vAlign w:val="center"/>
          </w:tcPr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0000F" w:rsidRPr="00036A09" w:rsidTr="0077029B">
        <w:trPr>
          <w:jc w:val="center"/>
        </w:trPr>
        <w:tc>
          <w:tcPr>
            <w:tcW w:w="1134" w:type="dxa"/>
          </w:tcPr>
          <w:p w:rsidR="0040000F" w:rsidRPr="00036A09" w:rsidRDefault="0040000F" w:rsidP="0077029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0000F"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8044" w:type="dxa"/>
            <w:vAlign w:val="center"/>
          </w:tcPr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0000F" w:rsidRPr="00036A09" w:rsidTr="0077029B">
        <w:trPr>
          <w:jc w:val="center"/>
        </w:trPr>
        <w:tc>
          <w:tcPr>
            <w:tcW w:w="1134" w:type="dxa"/>
          </w:tcPr>
          <w:p w:rsidR="0040000F" w:rsidRPr="00036A09" w:rsidRDefault="0040000F" w:rsidP="0077029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0000F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8044" w:type="dxa"/>
            <w:vAlign w:val="center"/>
          </w:tcPr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0000F" w:rsidRPr="00036A09" w:rsidTr="0077029B">
        <w:trPr>
          <w:jc w:val="center"/>
        </w:trPr>
        <w:tc>
          <w:tcPr>
            <w:tcW w:w="1134" w:type="dxa"/>
          </w:tcPr>
          <w:p w:rsidR="0040000F" w:rsidRPr="00036A09" w:rsidRDefault="0040000F" w:rsidP="0077029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0000F">
              <w:rPr>
                <w:rFonts w:ascii="Tahoma" w:hAnsi="Tahoma" w:cs="Tahoma"/>
                <w:sz w:val="18"/>
                <w:szCs w:val="18"/>
              </w:rPr>
              <w:t>7</w:t>
            </w:r>
          </w:p>
        </w:tc>
        <w:tc>
          <w:tcPr>
            <w:tcW w:w="8044" w:type="dxa"/>
            <w:vAlign w:val="center"/>
          </w:tcPr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0000F" w:rsidRPr="00036A09" w:rsidTr="0077029B">
        <w:trPr>
          <w:jc w:val="center"/>
        </w:trPr>
        <w:tc>
          <w:tcPr>
            <w:tcW w:w="1134" w:type="dxa"/>
          </w:tcPr>
          <w:p w:rsidR="0040000F" w:rsidRPr="00036A09" w:rsidRDefault="0040000F" w:rsidP="0077029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0000F">
              <w:rPr>
                <w:rFonts w:ascii="Tahoma" w:hAnsi="Tahoma" w:cs="Tahoma"/>
                <w:sz w:val="18"/>
                <w:szCs w:val="18"/>
              </w:rPr>
              <w:lastRenderedPageBreak/>
              <w:t>8</w:t>
            </w:r>
          </w:p>
        </w:tc>
        <w:tc>
          <w:tcPr>
            <w:tcW w:w="8044" w:type="dxa"/>
            <w:vAlign w:val="center"/>
          </w:tcPr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0000F" w:rsidRPr="00036A09" w:rsidTr="0077029B">
        <w:trPr>
          <w:jc w:val="center"/>
        </w:trPr>
        <w:tc>
          <w:tcPr>
            <w:tcW w:w="1134" w:type="dxa"/>
          </w:tcPr>
          <w:p w:rsidR="0040000F" w:rsidRPr="00036A09" w:rsidRDefault="0040000F" w:rsidP="0077029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0000F">
              <w:rPr>
                <w:rFonts w:ascii="Tahoma" w:hAnsi="Tahoma" w:cs="Tahoma"/>
                <w:sz w:val="18"/>
                <w:szCs w:val="18"/>
              </w:rPr>
              <w:t>9</w:t>
            </w:r>
          </w:p>
        </w:tc>
        <w:tc>
          <w:tcPr>
            <w:tcW w:w="8044" w:type="dxa"/>
            <w:vAlign w:val="center"/>
          </w:tcPr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0000F" w:rsidRPr="00036A09" w:rsidTr="0077029B">
        <w:trPr>
          <w:jc w:val="center"/>
        </w:trPr>
        <w:tc>
          <w:tcPr>
            <w:tcW w:w="1134" w:type="dxa"/>
          </w:tcPr>
          <w:p w:rsidR="0040000F" w:rsidRPr="00036A09" w:rsidRDefault="0040000F" w:rsidP="0077029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0000F">
              <w:rPr>
                <w:rFonts w:ascii="Tahoma" w:hAnsi="Tahoma" w:cs="Tahoma"/>
                <w:sz w:val="18"/>
                <w:szCs w:val="18"/>
              </w:rPr>
              <w:t>10</w:t>
            </w:r>
          </w:p>
        </w:tc>
        <w:tc>
          <w:tcPr>
            <w:tcW w:w="8044" w:type="dxa"/>
            <w:vAlign w:val="center"/>
          </w:tcPr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0000F" w:rsidRPr="00036A09" w:rsidTr="0077029B">
        <w:trPr>
          <w:jc w:val="center"/>
        </w:trPr>
        <w:tc>
          <w:tcPr>
            <w:tcW w:w="1134" w:type="dxa"/>
          </w:tcPr>
          <w:p w:rsidR="0040000F" w:rsidRPr="00036A09" w:rsidRDefault="0040000F" w:rsidP="0077029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0000F">
              <w:rPr>
                <w:rFonts w:ascii="Tahoma" w:hAnsi="Tahoma" w:cs="Tahoma"/>
                <w:sz w:val="18"/>
                <w:szCs w:val="18"/>
              </w:rPr>
              <w:t>11</w:t>
            </w:r>
          </w:p>
        </w:tc>
        <w:tc>
          <w:tcPr>
            <w:tcW w:w="8044" w:type="dxa"/>
            <w:vAlign w:val="center"/>
          </w:tcPr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0000F" w:rsidRPr="00036A09" w:rsidTr="0077029B">
        <w:trPr>
          <w:jc w:val="center"/>
        </w:trPr>
        <w:tc>
          <w:tcPr>
            <w:tcW w:w="1134" w:type="dxa"/>
          </w:tcPr>
          <w:p w:rsidR="0040000F" w:rsidRPr="00036A09" w:rsidRDefault="0040000F" w:rsidP="0077029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0000F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8044" w:type="dxa"/>
            <w:vAlign w:val="center"/>
          </w:tcPr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0000F" w:rsidRPr="00036A09" w:rsidTr="0077029B">
        <w:trPr>
          <w:jc w:val="center"/>
        </w:trPr>
        <w:tc>
          <w:tcPr>
            <w:tcW w:w="1134" w:type="dxa"/>
          </w:tcPr>
          <w:p w:rsidR="0040000F" w:rsidRPr="00036A09" w:rsidRDefault="0040000F" w:rsidP="0077029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0000F">
              <w:rPr>
                <w:rFonts w:ascii="Tahoma" w:hAnsi="Tahoma" w:cs="Tahoma"/>
                <w:sz w:val="18"/>
                <w:szCs w:val="18"/>
              </w:rPr>
              <w:t>13</w:t>
            </w:r>
          </w:p>
        </w:tc>
        <w:tc>
          <w:tcPr>
            <w:tcW w:w="8044" w:type="dxa"/>
            <w:vAlign w:val="center"/>
          </w:tcPr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0000F" w:rsidRPr="00036A09" w:rsidTr="0077029B">
        <w:trPr>
          <w:jc w:val="center"/>
        </w:trPr>
        <w:tc>
          <w:tcPr>
            <w:tcW w:w="1134" w:type="dxa"/>
          </w:tcPr>
          <w:p w:rsidR="0040000F" w:rsidRPr="00036A09" w:rsidRDefault="0040000F" w:rsidP="0077029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0000F">
              <w:rPr>
                <w:rFonts w:ascii="Tahoma" w:hAnsi="Tahoma" w:cs="Tahoma"/>
                <w:sz w:val="18"/>
                <w:szCs w:val="18"/>
              </w:rPr>
              <w:t>14</w:t>
            </w:r>
          </w:p>
        </w:tc>
        <w:tc>
          <w:tcPr>
            <w:tcW w:w="8044" w:type="dxa"/>
            <w:vAlign w:val="center"/>
          </w:tcPr>
          <w:p w:rsidR="0040000F" w:rsidRPr="00036A09" w:rsidRDefault="0040000F" w:rsidP="0077029B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301A06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prosimy o zwrot pieniędzy wnie</w:t>
      </w:r>
      <w:r w:rsidR="00301A06">
        <w:rPr>
          <w:rFonts w:ascii="Tahoma" w:hAnsi="Tahoma" w:cs="Tahoma"/>
          <w:sz w:val="18"/>
          <w:szCs w:val="18"/>
        </w:rPr>
        <w:t>sionych tytułem wadium na konto</w:t>
      </w:r>
      <w:r w:rsidR="00301A06">
        <w:rPr>
          <w:rStyle w:val="Odwoanieprzypisudolnego"/>
          <w:rFonts w:ascii="Tahoma" w:hAnsi="Tahoma" w:cs="Tahoma"/>
          <w:sz w:val="18"/>
          <w:szCs w:val="18"/>
        </w:rPr>
        <w:footnoteReference w:id="1"/>
      </w:r>
      <w:r w:rsidRPr="00036A09">
        <w:rPr>
          <w:rFonts w:ascii="Tahoma" w:hAnsi="Tahoma" w:cs="Tahoma"/>
          <w:sz w:val="18"/>
          <w:szCs w:val="18"/>
        </w:rPr>
        <w:t>:</w:t>
      </w:r>
    </w:p>
    <w:p w:rsidR="00E54E5A" w:rsidRPr="00301A06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  <w:r w:rsidRPr="00301A06">
        <w:rPr>
          <w:rFonts w:ascii="Tahoma" w:hAnsi="Tahoma" w:cs="Tahoma"/>
          <w:sz w:val="18"/>
          <w:szCs w:val="18"/>
        </w:rPr>
        <w:t xml:space="preserve"> </w:t>
      </w:r>
      <w:r w:rsidR="00E54E5A" w:rsidRPr="00301A06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................................................................................................................................,</w:t>
      </w:r>
    </w:p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F52B87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 istotnymi postanowieniami umowy, które zostały z</w:t>
      </w:r>
      <w:r w:rsidRPr="00036A09">
        <w:rPr>
          <w:rFonts w:ascii="Tahoma" w:hAnsi="Tahoma" w:cs="Tahoma"/>
          <w:sz w:val="18"/>
          <w:szCs w:val="18"/>
        </w:rPr>
        <w:t>a</w:t>
      </w:r>
      <w:r w:rsidRPr="00036A09">
        <w:rPr>
          <w:rFonts w:ascii="Tahoma" w:hAnsi="Tahoma" w:cs="Tahoma"/>
          <w:sz w:val="18"/>
          <w:szCs w:val="18"/>
        </w:rPr>
        <w:t>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036A0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RPr="00036A09" w:rsidTr="00703495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E54E5A" w:rsidRPr="00036A0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352" w:type="dxa"/>
          </w:tcPr>
          <w:p w:rsidR="00E54E5A" w:rsidRPr="00036A0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pozostałe dokumenty, o których mowa w Specyfikacji Istotnych Warunków Zamówienia,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inne ................................................................. .</w:t>
      </w: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E54E5A" w:rsidRPr="00036A0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 xml:space="preserve"> dnia </w:t>
      </w: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  <w:u w:val="dotted"/>
        </w:rPr>
        <w:tab/>
      </w:r>
    </w:p>
    <w:p w:rsidR="00E54E5A" w:rsidRPr="00036A0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vertAlign w:val="superscript"/>
        </w:rPr>
        <w:t>podpis osoby uprawnionej do składania oświa</w:t>
      </w:r>
      <w:r w:rsidRPr="00036A09">
        <w:rPr>
          <w:rFonts w:ascii="Tahoma" w:hAnsi="Tahoma" w:cs="Tahoma"/>
          <w:sz w:val="18"/>
          <w:szCs w:val="18"/>
          <w:vertAlign w:val="superscript"/>
        </w:rPr>
        <w:t>d</w:t>
      </w:r>
      <w:r w:rsidRPr="00036A09">
        <w:rPr>
          <w:rFonts w:ascii="Tahoma" w:hAnsi="Tahoma" w:cs="Tahoma"/>
          <w:sz w:val="18"/>
          <w:szCs w:val="18"/>
          <w:vertAlign w:val="superscript"/>
        </w:rPr>
        <w:t>czeń woli w imieniu Wykonawcy</w:t>
      </w:r>
    </w:p>
    <w:p w:rsidR="00E54E5A" w:rsidRPr="00036A0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8"/>
          <w:szCs w:val="18"/>
        </w:rPr>
      </w:pPr>
    </w:p>
    <w:sectPr w:rsidR="00E54E5A" w:rsidRPr="00036A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435C" w:rsidRDefault="004B435C">
      <w:r>
        <w:separator/>
      </w:r>
    </w:p>
  </w:endnote>
  <w:endnote w:type="continuationSeparator" w:id="0">
    <w:p w:rsidR="004B435C" w:rsidRDefault="004B4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000F" w:rsidRDefault="0040000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40000F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000F" w:rsidRDefault="0040000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435C" w:rsidRDefault="004B435C">
      <w:r>
        <w:separator/>
      </w:r>
    </w:p>
  </w:footnote>
  <w:footnote w:type="continuationSeparator" w:id="0">
    <w:p w:rsidR="004B435C" w:rsidRDefault="004B435C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000F" w:rsidRDefault="0040000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000F" w:rsidRDefault="0040000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000F" w:rsidRDefault="0040000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435C"/>
    <w:rsid w:val="00036A09"/>
    <w:rsid w:val="000F18FA"/>
    <w:rsid w:val="00301A06"/>
    <w:rsid w:val="00306360"/>
    <w:rsid w:val="00354AC4"/>
    <w:rsid w:val="0040000F"/>
    <w:rsid w:val="004569FD"/>
    <w:rsid w:val="00475250"/>
    <w:rsid w:val="004B435C"/>
    <w:rsid w:val="00637863"/>
    <w:rsid w:val="006703E0"/>
    <w:rsid w:val="00703495"/>
    <w:rsid w:val="00733F44"/>
    <w:rsid w:val="00974624"/>
    <w:rsid w:val="00B21345"/>
    <w:rsid w:val="00C32A65"/>
    <w:rsid w:val="00C33979"/>
    <w:rsid w:val="00C57DDD"/>
    <w:rsid w:val="00C916FC"/>
    <w:rsid w:val="00E54E5A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basedOn w:val="Domylnaczcionkaakapitu"/>
    <w:rsid w:val="00301A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40392F-911D-4656-8290-A6888804B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1217</Words>
  <Characters>7305</Characters>
  <Application>Microsoft Office Word</Application>
  <DocSecurity>0</DocSecurity>
  <Lines>60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8505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2001-01-24T12:21:00Z</cp:lastPrinted>
  <dcterms:created xsi:type="dcterms:W3CDTF">2014-10-10T09:35:00Z</dcterms:created>
  <dcterms:modified xsi:type="dcterms:W3CDTF">2014-10-10T09:35:00Z</dcterms:modified>
</cp:coreProperties>
</file>