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2.8pt;width:181.95pt;height:75.1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67DAA" w:rsidRPr="00467DA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A911FC" w:rsidRDefault="00A911FC" w:rsidP="0000184A">
      <w:pPr>
        <w:pStyle w:val="Nagwek"/>
        <w:rPr>
          <w:sz w:val="24"/>
        </w:rPr>
      </w:pPr>
    </w:p>
    <w:p w:rsidR="00A911FC" w:rsidRDefault="00A911FC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7DAA" w:rsidRPr="00467DAA">
        <w:rPr>
          <w:b/>
          <w:sz w:val="24"/>
        </w:rPr>
        <w:t>ZP/D-56/A/14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bookmarkStart w:id="0" w:name="_GoBack"/>
      <w:r w:rsidR="00753DC1">
        <w:t xml:space="preserve">prowadzonym </w:t>
      </w:r>
      <w:bookmarkEnd w:id="0"/>
      <w:r w:rsidR="00753DC1">
        <w:t xml:space="preserve">w trybie </w:t>
      </w:r>
      <w:r w:rsidR="00467DAA" w:rsidRPr="00467DAA">
        <w:rPr>
          <w:b/>
        </w:rPr>
        <w:t>przetarg nieograniczony</w:t>
      </w:r>
      <w:r w:rsidR="00753DC1">
        <w:t xml:space="preserve"> na:</w:t>
      </w:r>
    </w:p>
    <w:p w:rsidR="0000184A" w:rsidRDefault="00467D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67DAA">
        <w:rPr>
          <w:b/>
          <w:sz w:val="24"/>
          <w:szCs w:val="24"/>
        </w:rPr>
        <w:t xml:space="preserve">Dostawa urządzeń laboratoryjnych i oprogramowania dla projektu pt.: Technologia uprawy </w:t>
      </w:r>
      <w:proofErr w:type="spellStart"/>
      <w:r w:rsidRPr="00467DAA">
        <w:rPr>
          <w:b/>
          <w:sz w:val="24"/>
          <w:szCs w:val="24"/>
        </w:rPr>
        <w:t>mikroglonów</w:t>
      </w:r>
      <w:proofErr w:type="spellEnd"/>
      <w:r w:rsidRPr="00467DAA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Pr="00467DAA">
        <w:rPr>
          <w:b/>
          <w:sz w:val="24"/>
          <w:szCs w:val="24"/>
        </w:rPr>
        <w:t>biogazowni</w:t>
      </w:r>
      <w:proofErr w:type="spellEnd"/>
      <w:r w:rsidRPr="00467DAA">
        <w:rPr>
          <w:b/>
          <w:sz w:val="24"/>
          <w:szCs w:val="24"/>
        </w:rPr>
        <w:t>.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7DAA" w:rsidRPr="00467DAA">
        <w:rPr>
          <w:sz w:val="24"/>
          <w:szCs w:val="24"/>
        </w:rPr>
        <w:t>(</w:t>
      </w:r>
      <w:proofErr w:type="spellStart"/>
      <w:r w:rsidR="00467DAA" w:rsidRPr="00467DAA">
        <w:rPr>
          <w:sz w:val="24"/>
          <w:szCs w:val="24"/>
        </w:rPr>
        <w:t>t.j</w:t>
      </w:r>
      <w:proofErr w:type="spellEnd"/>
      <w:r w:rsidR="00467DAA" w:rsidRPr="00467DAA">
        <w:rPr>
          <w:sz w:val="24"/>
          <w:szCs w:val="24"/>
        </w:rPr>
        <w:t xml:space="preserve">. Dz. U. z 2013 r. poz. 907, z </w:t>
      </w:r>
      <w:proofErr w:type="spellStart"/>
      <w:r w:rsidR="00467DAA" w:rsidRPr="00467DAA">
        <w:rPr>
          <w:sz w:val="24"/>
          <w:szCs w:val="24"/>
        </w:rPr>
        <w:t>późn</w:t>
      </w:r>
      <w:proofErr w:type="spellEnd"/>
      <w:r w:rsidR="00467DAA" w:rsidRPr="00467DA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7DAA" w:rsidRPr="00467DAA">
        <w:rPr>
          <w:sz w:val="24"/>
          <w:szCs w:val="24"/>
        </w:rPr>
        <w:t>(</w:t>
      </w:r>
      <w:proofErr w:type="spellStart"/>
      <w:r w:rsidR="00467DAA" w:rsidRPr="00467DAA">
        <w:rPr>
          <w:sz w:val="24"/>
          <w:szCs w:val="24"/>
        </w:rPr>
        <w:t>t.j</w:t>
      </w:r>
      <w:proofErr w:type="spellEnd"/>
      <w:r w:rsidR="00467DAA" w:rsidRPr="00467DAA">
        <w:rPr>
          <w:sz w:val="24"/>
          <w:szCs w:val="24"/>
        </w:rPr>
        <w:t xml:space="preserve">. Dz. U. z 2013 r. poz. 907, z </w:t>
      </w:r>
      <w:proofErr w:type="spellStart"/>
      <w:r w:rsidR="00467DAA" w:rsidRPr="00467DAA">
        <w:rPr>
          <w:sz w:val="24"/>
          <w:szCs w:val="24"/>
        </w:rPr>
        <w:t>późn</w:t>
      </w:r>
      <w:proofErr w:type="spellEnd"/>
      <w:r w:rsidR="00467DAA" w:rsidRPr="00467DA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67DAA" w:rsidRPr="00467DAA">
        <w:rPr>
          <w:sz w:val="24"/>
          <w:szCs w:val="24"/>
        </w:rPr>
        <w:t>(</w:t>
      </w:r>
      <w:proofErr w:type="spellStart"/>
      <w:r w:rsidR="00467DAA" w:rsidRPr="00467DAA">
        <w:rPr>
          <w:sz w:val="24"/>
          <w:szCs w:val="24"/>
        </w:rPr>
        <w:t>t.j</w:t>
      </w:r>
      <w:proofErr w:type="spellEnd"/>
      <w:r w:rsidR="00467DAA" w:rsidRPr="00467DAA">
        <w:rPr>
          <w:sz w:val="24"/>
          <w:szCs w:val="24"/>
        </w:rPr>
        <w:t xml:space="preserve">. Dz. U. z 2013 r. poz. 907, z </w:t>
      </w:r>
      <w:proofErr w:type="spellStart"/>
      <w:r w:rsidR="00467DAA" w:rsidRPr="00467DAA">
        <w:rPr>
          <w:sz w:val="24"/>
          <w:szCs w:val="24"/>
        </w:rPr>
        <w:t>późn</w:t>
      </w:r>
      <w:proofErr w:type="spellEnd"/>
      <w:r w:rsidR="00467DAA" w:rsidRPr="00467DA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66E" w:rsidRDefault="0006266E">
      <w:r>
        <w:separator/>
      </w:r>
    </w:p>
  </w:endnote>
  <w:endnote w:type="continuationSeparator" w:id="0">
    <w:p w:rsidR="0006266E" w:rsidRDefault="0006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11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11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AA" w:rsidRDefault="00467D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66E" w:rsidRDefault="0006266E">
      <w:r>
        <w:separator/>
      </w:r>
    </w:p>
  </w:footnote>
  <w:footnote w:type="continuationSeparator" w:id="0">
    <w:p w:rsidR="0006266E" w:rsidRDefault="0006266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AA" w:rsidRDefault="00467D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AA" w:rsidRDefault="00A911FC">
    <w:pPr>
      <w:pStyle w:val="Nagwek"/>
    </w:pPr>
    <w:r w:rsidRPr="00F920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AA" w:rsidRDefault="00467D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66E"/>
    <w:rsid w:val="0000184A"/>
    <w:rsid w:val="00012997"/>
    <w:rsid w:val="000621A2"/>
    <w:rsid w:val="0006266E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67DAA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11FC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2EFF3-21AC-452F-8E1E-A864C96E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2014-09-29T11:50:00Z</dcterms:created>
  <dcterms:modified xsi:type="dcterms:W3CDTF">2014-09-29T11:50:00Z</dcterms:modified>
</cp:coreProperties>
</file>