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B92545" w:rsidRDefault="00261448" w:rsidP="00E22D7A">
      <w:pPr>
        <w:pStyle w:val="Nagwek1"/>
        <w:spacing w:before="0" w:line="360" w:lineRule="auto"/>
        <w:ind w:left="5664"/>
        <w:jc w:val="left"/>
        <w:rPr>
          <w:szCs w:val="24"/>
          <w:u w:val="single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  <w:bookmarkStart w:id="0" w:name="_GoBack"/>
      <w:bookmarkEnd w:id="0"/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E22D7A" w:rsidRDefault="00B92545" w:rsidP="00B92545">
      <w:pPr>
        <w:spacing w:line="360" w:lineRule="auto"/>
        <w:jc w:val="both"/>
        <w:rPr>
          <w:rFonts w:ascii="Tahoma" w:hAnsi="Tahoma" w:cs="Tahoma"/>
        </w:rPr>
      </w:pPr>
      <w:r w:rsidRPr="00E22D7A">
        <w:rPr>
          <w:rFonts w:ascii="Tahoma" w:hAnsi="Tahoma" w:cs="Tahoma"/>
        </w:rPr>
        <w:t>Nawiązując do ogłoszonego zamówienia w trybie „</w:t>
      </w:r>
      <w:r w:rsidR="000E50D6" w:rsidRPr="00E22D7A">
        <w:rPr>
          <w:rFonts w:ascii="Tahoma" w:hAnsi="Tahoma" w:cs="Tahoma"/>
          <w:b/>
        </w:rPr>
        <w:t>przetarg nieograniczony</w:t>
      </w:r>
      <w:r w:rsidRPr="00E22D7A">
        <w:rPr>
          <w:rFonts w:ascii="Tahoma" w:hAnsi="Tahoma" w:cs="Tahoma"/>
        </w:rPr>
        <w:t>” na:</w:t>
      </w:r>
    </w:p>
    <w:p w:rsidR="00B92545" w:rsidRPr="00E22D7A" w:rsidRDefault="00B92545" w:rsidP="00B92545">
      <w:pPr>
        <w:spacing w:line="360" w:lineRule="auto"/>
        <w:jc w:val="both"/>
        <w:rPr>
          <w:rFonts w:ascii="Tahoma" w:hAnsi="Tahoma" w:cs="Tahoma"/>
        </w:rPr>
      </w:pPr>
      <w:r w:rsidRPr="00E22D7A">
        <w:rPr>
          <w:rFonts w:ascii="Tahoma" w:hAnsi="Tahoma" w:cs="Tahoma"/>
        </w:rPr>
        <w:t>„</w:t>
      </w:r>
      <w:r w:rsidR="000E50D6" w:rsidRPr="00E22D7A">
        <w:rPr>
          <w:rFonts w:ascii="Tahoma" w:hAnsi="Tahoma" w:cs="Tahoma"/>
          <w:b/>
        </w:rPr>
        <w:t>Stacjonarny twardościomierz uniwersalny</w:t>
      </w:r>
      <w:r w:rsidRPr="00E22D7A">
        <w:rPr>
          <w:rFonts w:ascii="Tahoma" w:hAnsi="Tahoma" w:cs="Tahoma"/>
        </w:rPr>
        <w:t xml:space="preserve">”, </w:t>
      </w:r>
      <w:proofErr w:type="spellStart"/>
      <w:r w:rsidRPr="00E22D7A">
        <w:rPr>
          <w:rFonts w:ascii="Tahoma" w:hAnsi="Tahoma" w:cs="Tahoma"/>
        </w:rPr>
        <w:t>spr</w:t>
      </w:r>
      <w:proofErr w:type="spellEnd"/>
      <w:r w:rsidRPr="00E22D7A">
        <w:rPr>
          <w:rFonts w:ascii="Tahoma" w:hAnsi="Tahoma" w:cs="Tahoma"/>
        </w:rPr>
        <w:t xml:space="preserve">. nr rej.  </w:t>
      </w:r>
      <w:r w:rsidR="000E50D6" w:rsidRPr="00E22D7A">
        <w:rPr>
          <w:rFonts w:ascii="Tahoma" w:hAnsi="Tahoma" w:cs="Tahoma"/>
          <w:b/>
        </w:rPr>
        <w:t>ZP/D-55/A/14</w:t>
      </w:r>
      <w:r w:rsidRPr="00E22D7A">
        <w:rPr>
          <w:b/>
        </w:rPr>
        <w:t xml:space="preserve">, </w:t>
      </w:r>
      <w:r w:rsidRPr="00E22D7A">
        <w:t>składamy niniejszą ofertę, oferując: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E22D7A" w:rsidRDefault="00E22D7A" w:rsidP="00B92545">
            <w:pPr>
              <w:pStyle w:val="Tekstpodstawowy"/>
              <w:rPr>
                <w:bCs/>
              </w:rPr>
            </w:pPr>
            <w:r w:rsidRPr="00E22D7A">
              <w:rPr>
                <w:bCs/>
              </w:rPr>
              <w:t xml:space="preserve">Oferta w ramach niniejszego zadania została zabezpieczona wadium w wysokości </w:t>
            </w:r>
            <w:r>
              <w:rPr>
                <w:bCs/>
              </w:rPr>
              <w:t>1500</w:t>
            </w:r>
            <w:r w:rsidRPr="00E22D7A">
              <w:rPr>
                <w:bCs/>
              </w:rPr>
              <w:t>.00 zł. Wniesionym w formie …………..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 xml:space="preserve">zapoznaliśmy się ze specyfikacją istotnych warunków zamówienia udostępnioną przez </w:t>
      </w:r>
      <w:r w:rsidRPr="00261448">
        <w:lastRenderedPageBreak/>
        <w:t>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B37" w:rsidRDefault="005B1B37">
      <w:r>
        <w:separator/>
      </w:r>
    </w:p>
  </w:endnote>
  <w:endnote w:type="continuationSeparator" w:id="0">
    <w:p w:rsidR="005B1B37" w:rsidRDefault="005B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0D6" w:rsidRDefault="000E50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2D7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0D6" w:rsidRDefault="000E50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B37" w:rsidRDefault="005B1B37">
      <w:r>
        <w:separator/>
      </w:r>
    </w:p>
  </w:footnote>
  <w:footnote w:type="continuationSeparator" w:id="0">
    <w:p w:rsidR="005B1B37" w:rsidRDefault="005B1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0D6" w:rsidRDefault="000E50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0D6" w:rsidRDefault="000E50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0D6" w:rsidRDefault="000E50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B37"/>
    <w:rsid w:val="000E50D6"/>
    <w:rsid w:val="00230267"/>
    <w:rsid w:val="00261448"/>
    <w:rsid w:val="004B13B0"/>
    <w:rsid w:val="005B1B37"/>
    <w:rsid w:val="00B92545"/>
    <w:rsid w:val="00E2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2675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Łukasz Zyngier</dc:creator>
  <cp:keywords/>
  <dc:description/>
  <cp:lastModifiedBy>Łukasz Zyngier</cp:lastModifiedBy>
  <cp:revision>2</cp:revision>
  <cp:lastPrinted>2001-01-24T12:21:00Z</cp:lastPrinted>
  <dcterms:created xsi:type="dcterms:W3CDTF">2014-09-25T10:36:00Z</dcterms:created>
  <dcterms:modified xsi:type="dcterms:W3CDTF">2014-09-25T10:36:00Z</dcterms:modified>
</cp:coreProperties>
</file>