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62B27" w:rsidRPr="00062B2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62B27" w:rsidRPr="00062B27">
        <w:rPr>
          <w:b/>
          <w:sz w:val="24"/>
        </w:rPr>
        <w:t>ZP/DK-24/14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62B27" w:rsidRPr="00062B27">
        <w:rPr>
          <w:b/>
        </w:rPr>
        <w:t>przetarg nieograniczony</w:t>
      </w:r>
      <w:r w:rsidR="00753DC1">
        <w:t xml:space="preserve"> na:</w:t>
      </w:r>
    </w:p>
    <w:p w:rsidR="0000184A" w:rsidRDefault="00062B2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62B27">
        <w:rPr>
          <w:b/>
          <w:sz w:val="24"/>
          <w:szCs w:val="24"/>
        </w:rPr>
        <w:t>Dostawa sprzętu i oprogramowania komputerowego dla jednostek organizacyjnych Politechniki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62B27" w:rsidRPr="00062B2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62B27" w:rsidRPr="00062B2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62B27" w:rsidRPr="00062B2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001" w:rsidRDefault="006E3001">
      <w:r>
        <w:separator/>
      </w:r>
    </w:p>
  </w:endnote>
  <w:endnote w:type="continuationSeparator" w:id="0">
    <w:p w:rsidR="006E3001" w:rsidRDefault="006E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B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B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27" w:rsidRDefault="00062B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001" w:rsidRDefault="006E3001">
      <w:r>
        <w:separator/>
      </w:r>
    </w:p>
  </w:footnote>
  <w:footnote w:type="continuationSeparator" w:id="0">
    <w:p w:rsidR="006E3001" w:rsidRDefault="006E300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27" w:rsidRDefault="00062B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27" w:rsidRDefault="00062B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27" w:rsidRDefault="00062B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001"/>
    <w:rsid w:val="0000184A"/>
    <w:rsid w:val="00012997"/>
    <w:rsid w:val="000621A2"/>
    <w:rsid w:val="00062B27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E3001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9E885-4563-46EF-B498-AF766684E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2014-09-15T10:47:00Z</dcterms:created>
  <dcterms:modified xsi:type="dcterms:W3CDTF">2014-09-15T10:47:00Z</dcterms:modified>
</cp:coreProperties>
</file>