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955877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55877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955877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955877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55877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955877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55877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55877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955877" w:rsidRPr="00955877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955877" w:rsidRPr="00955877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Częstochowska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955877" w:rsidRPr="00955877">
        <w:rPr>
          <w:rFonts w:ascii="Tahoma" w:hAnsi="Tahoma" w:cs="Tahoma"/>
          <w:b/>
          <w:sz w:val="18"/>
          <w:szCs w:val="18"/>
        </w:rPr>
        <w:t>ZP/DK-24/14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955877" w:rsidRPr="00036A09" w:rsidTr="00651C6C"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55877">
              <w:rPr>
                <w:rFonts w:ascii="Tahoma" w:hAnsi="Tahoma" w:cs="Tahoma"/>
                <w:sz w:val="18"/>
                <w:szCs w:val="18"/>
              </w:rPr>
              <w:t>Skaner 3D dla Instytutu Mechaniki i Podtsaw Konstrukcji Maszyn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55877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55877" w:rsidRPr="00036A09" w:rsidTr="00651C6C"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55877">
              <w:rPr>
                <w:rFonts w:ascii="Tahoma" w:hAnsi="Tahoma" w:cs="Tahoma"/>
                <w:sz w:val="18"/>
                <w:szCs w:val="18"/>
              </w:rPr>
              <w:t>Zestaw komputerowy (2szt.) dla Wydziału Elektrycznego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55877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55877" w:rsidRPr="00036A09" w:rsidTr="00651C6C"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55877">
              <w:rPr>
                <w:rFonts w:ascii="Tahoma" w:hAnsi="Tahoma" w:cs="Tahoma"/>
                <w:sz w:val="18"/>
                <w:szCs w:val="18"/>
              </w:rPr>
              <w:t>Komputer przenośny dla Wydziału Zarządzania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55877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55877" w:rsidRPr="00036A09" w:rsidTr="00651C6C"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55877">
              <w:rPr>
                <w:rFonts w:ascii="Tahoma" w:hAnsi="Tahoma" w:cs="Tahoma"/>
                <w:sz w:val="18"/>
                <w:szCs w:val="18"/>
              </w:rPr>
              <w:t>Komputer przenośny dla Wydziału Zarządzania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55877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955877" w:rsidRPr="00036A09" w:rsidTr="00651C6C">
        <w:trPr>
          <w:jc w:val="center"/>
        </w:trPr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55877" w:rsidRPr="00036A09" w:rsidTr="00651C6C">
        <w:trPr>
          <w:jc w:val="center"/>
        </w:trPr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55877" w:rsidRPr="00036A09" w:rsidTr="00651C6C">
        <w:trPr>
          <w:jc w:val="center"/>
        </w:trPr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55877" w:rsidRPr="00036A09" w:rsidTr="00651C6C">
        <w:trPr>
          <w:jc w:val="center"/>
        </w:trPr>
        <w:tc>
          <w:tcPr>
            <w:tcW w:w="1134" w:type="dxa"/>
          </w:tcPr>
          <w:p w:rsidR="00955877" w:rsidRPr="00036A09" w:rsidRDefault="00955877" w:rsidP="00651C6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55877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955877" w:rsidRPr="00036A09" w:rsidRDefault="00955877" w:rsidP="00651C6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C31" w:rsidRDefault="00212C31">
      <w:r>
        <w:separator/>
      </w:r>
    </w:p>
  </w:endnote>
  <w:endnote w:type="continuationSeparator" w:id="0">
    <w:p w:rsidR="00212C31" w:rsidRDefault="0021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77" w:rsidRDefault="009558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55877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77" w:rsidRDefault="009558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C31" w:rsidRDefault="00212C31">
      <w:r>
        <w:separator/>
      </w:r>
    </w:p>
  </w:footnote>
  <w:footnote w:type="continuationSeparator" w:id="0">
    <w:p w:rsidR="00212C31" w:rsidRDefault="00212C3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77" w:rsidRDefault="009558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77" w:rsidRDefault="009558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77" w:rsidRDefault="009558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C31"/>
    <w:rsid w:val="00036A09"/>
    <w:rsid w:val="000F18FA"/>
    <w:rsid w:val="00212C31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55877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E735B-C449-4A69-A7D7-9C950A4E4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2014-09-15T10:48:00Z</dcterms:created>
  <dcterms:modified xsi:type="dcterms:W3CDTF">2014-09-15T10:48:00Z</dcterms:modified>
</cp:coreProperties>
</file>