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24755C" w:rsidRDefault="00E36F54" w:rsidP="002475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24755C" w:rsidRDefault="00E36F54" w:rsidP="002475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24755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4755C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24755C" w:rsidRDefault="00E36F54" w:rsidP="002475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24755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4755C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24755C" w:rsidRDefault="00EF1037" w:rsidP="002475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24755C" w:rsidRDefault="00FD114C" w:rsidP="0024755C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 xml:space="preserve">L. dz. RK- </w:t>
      </w:r>
      <w:r w:rsidR="00405DEA">
        <w:rPr>
          <w:rFonts w:ascii="Tahoma" w:hAnsi="Tahoma" w:cs="Tahoma"/>
          <w:b/>
          <w:bCs/>
          <w:sz w:val="16"/>
          <w:szCs w:val="16"/>
        </w:rPr>
        <w:t>708</w:t>
      </w:r>
      <w:bookmarkStart w:id="0" w:name="_GoBack"/>
      <w:bookmarkEnd w:id="0"/>
      <w:r w:rsidR="00D1627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4755C">
        <w:rPr>
          <w:rFonts w:ascii="Tahoma" w:hAnsi="Tahoma" w:cs="Tahoma"/>
          <w:b/>
          <w:bCs/>
          <w:sz w:val="16"/>
          <w:szCs w:val="16"/>
        </w:rPr>
        <w:t xml:space="preserve">/ </w:t>
      </w:r>
      <w:r w:rsidR="00AC686C">
        <w:rPr>
          <w:rFonts w:ascii="Tahoma" w:hAnsi="Tahoma" w:cs="Tahoma"/>
          <w:b/>
          <w:bCs/>
          <w:sz w:val="16"/>
          <w:szCs w:val="16"/>
        </w:rPr>
        <w:t>14</w:t>
      </w:r>
      <w:r w:rsidR="00EF1037" w:rsidRPr="0024755C">
        <w:rPr>
          <w:rFonts w:ascii="Tahoma" w:hAnsi="Tahoma" w:cs="Tahoma"/>
          <w:sz w:val="16"/>
          <w:szCs w:val="16"/>
        </w:rPr>
        <w:tab/>
        <w:t xml:space="preserve"> </w:t>
      </w:r>
      <w:r w:rsidR="00E36F54" w:rsidRPr="0024755C">
        <w:rPr>
          <w:rFonts w:ascii="Tahoma" w:hAnsi="Tahoma" w:cs="Tahoma"/>
          <w:sz w:val="16"/>
          <w:szCs w:val="16"/>
        </w:rPr>
        <w:t>Częstochowa</w:t>
      </w:r>
      <w:r w:rsidR="00EF1037" w:rsidRPr="0024755C">
        <w:rPr>
          <w:rFonts w:ascii="Tahoma" w:hAnsi="Tahoma" w:cs="Tahoma"/>
          <w:sz w:val="16"/>
          <w:szCs w:val="16"/>
        </w:rPr>
        <w:t xml:space="preserve"> dnia: </w:t>
      </w:r>
      <w:r w:rsidR="00D16275">
        <w:rPr>
          <w:rFonts w:ascii="Tahoma" w:hAnsi="Tahoma" w:cs="Tahoma"/>
          <w:sz w:val="16"/>
          <w:szCs w:val="16"/>
        </w:rPr>
        <w:t>2014-09-11</w:t>
      </w:r>
    </w:p>
    <w:p w:rsidR="00EF1037" w:rsidRPr="0024755C" w:rsidRDefault="00EF1037" w:rsidP="002475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5977" w:rsidRDefault="00EF5977" w:rsidP="0024755C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EF1037" w:rsidRPr="0024755C" w:rsidRDefault="00EF1037" w:rsidP="0024755C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4755C">
        <w:rPr>
          <w:rFonts w:ascii="Tahoma" w:hAnsi="Tahoma" w:cs="Tahoma"/>
          <w:sz w:val="16"/>
          <w:szCs w:val="16"/>
        </w:rPr>
        <w:t>P O W I A D O M I E N I E</w:t>
      </w:r>
    </w:p>
    <w:p w:rsidR="00EF1037" w:rsidRPr="0024755C" w:rsidRDefault="00EF1037" w:rsidP="0024755C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4755C">
        <w:rPr>
          <w:rFonts w:ascii="Tahoma" w:hAnsi="Tahoma" w:cs="Tahoma"/>
          <w:sz w:val="16"/>
          <w:szCs w:val="16"/>
        </w:rPr>
        <w:t>o zmianach  SIWZ</w:t>
      </w:r>
    </w:p>
    <w:p w:rsidR="00EF1037" w:rsidRDefault="00EF1037" w:rsidP="0024755C">
      <w:pPr>
        <w:spacing w:line="360" w:lineRule="auto"/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EF5977" w:rsidRPr="0024755C" w:rsidRDefault="00EF5977" w:rsidP="0024755C">
      <w:pPr>
        <w:spacing w:line="360" w:lineRule="auto"/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EF1037" w:rsidRPr="0024755C" w:rsidRDefault="00EF1037" w:rsidP="0024755C">
      <w:pPr>
        <w:spacing w:line="360" w:lineRule="auto"/>
        <w:ind w:left="947" w:hanging="907"/>
        <w:jc w:val="both"/>
        <w:rPr>
          <w:rFonts w:ascii="Tahoma" w:hAnsi="Tahoma" w:cs="Tahoma"/>
          <w:bCs/>
          <w:sz w:val="16"/>
          <w:szCs w:val="16"/>
        </w:rPr>
      </w:pPr>
      <w:r w:rsidRPr="0024755C">
        <w:rPr>
          <w:rFonts w:ascii="Tahoma" w:hAnsi="Tahoma" w:cs="Tahoma"/>
          <w:b/>
          <w:bCs/>
          <w:sz w:val="16"/>
          <w:szCs w:val="16"/>
        </w:rPr>
        <w:t>Dotyczy:</w:t>
      </w:r>
      <w:r w:rsidRPr="0024755C">
        <w:rPr>
          <w:rFonts w:ascii="Tahoma" w:hAnsi="Tahoma" w:cs="Tahoma"/>
          <w:sz w:val="16"/>
          <w:szCs w:val="16"/>
        </w:rPr>
        <w:t xml:space="preserve"> </w:t>
      </w:r>
      <w:r w:rsidRPr="0024755C">
        <w:rPr>
          <w:rFonts w:ascii="Tahoma" w:hAnsi="Tahoma" w:cs="Tahoma"/>
          <w:bCs/>
          <w:sz w:val="16"/>
          <w:szCs w:val="16"/>
        </w:rPr>
        <w:t xml:space="preserve">zmiana zapisów SIWZ w postępowaniu na </w:t>
      </w:r>
      <w:r w:rsidR="00E36F54" w:rsidRPr="0024755C">
        <w:rPr>
          <w:rFonts w:ascii="Tahoma" w:hAnsi="Tahoma" w:cs="Tahoma"/>
          <w:bCs/>
          <w:sz w:val="16"/>
          <w:szCs w:val="16"/>
        </w:rPr>
        <w:t>Dostawa sprzętu i oprogramowania komputerowego dla jednostek organizacyjnych Politechniki Częstochowska</w:t>
      </w:r>
      <w:r w:rsidRPr="0024755C">
        <w:rPr>
          <w:rFonts w:ascii="Tahoma" w:hAnsi="Tahoma" w:cs="Tahoma"/>
          <w:bCs/>
          <w:sz w:val="16"/>
          <w:szCs w:val="16"/>
        </w:rPr>
        <w:t xml:space="preserve"> (</w:t>
      </w:r>
      <w:r w:rsidR="00E36F54" w:rsidRPr="0024755C">
        <w:rPr>
          <w:rFonts w:ascii="Tahoma" w:hAnsi="Tahoma" w:cs="Tahoma"/>
          <w:bCs/>
          <w:sz w:val="16"/>
          <w:szCs w:val="16"/>
        </w:rPr>
        <w:t>przetarg nieograniczony</w:t>
      </w:r>
      <w:r w:rsidR="0024755C">
        <w:rPr>
          <w:rFonts w:ascii="Tahoma" w:hAnsi="Tahoma" w:cs="Tahoma"/>
          <w:bCs/>
          <w:sz w:val="16"/>
          <w:szCs w:val="16"/>
        </w:rPr>
        <w:t>)</w:t>
      </w:r>
      <w:r w:rsidR="00A84975" w:rsidRPr="0024755C">
        <w:rPr>
          <w:rFonts w:ascii="Tahoma" w:hAnsi="Tahoma" w:cs="Tahoma"/>
          <w:bCs/>
          <w:sz w:val="16"/>
          <w:szCs w:val="16"/>
        </w:rPr>
        <w:t xml:space="preserve"> </w:t>
      </w:r>
      <w:r w:rsidR="00E36F54" w:rsidRPr="0024755C">
        <w:rPr>
          <w:rFonts w:ascii="Tahoma" w:hAnsi="Tahoma" w:cs="Tahoma"/>
          <w:b/>
          <w:bCs/>
          <w:sz w:val="16"/>
          <w:szCs w:val="16"/>
        </w:rPr>
        <w:t>ZP/DK-17/14</w:t>
      </w:r>
      <w:r w:rsidR="00161179" w:rsidRPr="0024755C">
        <w:rPr>
          <w:rFonts w:ascii="Tahoma" w:hAnsi="Tahoma" w:cs="Tahoma"/>
          <w:b/>
          <w:sz w:val="16"/>
          <w:szCs w:val="16"/>
        </w:rPr>
        <w:t xml:space="preserve"> </w:t>
      </w:r>
      <w:r w:rsidR="0024755C" w:rsidRPr="0024755C">
        <w:rPr>
          <w:rFonts w:ascii="Tahoma" w:hAnsi="Tahoma" w:cs="Tahoma"/>
          <w:b/>
          <w:sz w:val="16"/>
          <w:szCs w:val="16"/>
        </w:rPr>
        <w:tab/>
      </w:r>
    </w:p>
    <w:p w:rsidR="0024755C" w:rsidRDefault="0024755C" w:rsidP="0024755C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</w:p>
    <w:p w:rsidR="00EF1037" w:rsidRPr="0024755C" w:rsidRDefault="00EF1037" w:rsidP="0024755C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24755C">
        <w:rPr>
          <w:rFonts w:ascii="Tahoma" w:hAnsi="Tahoma" w:cs="Tahoma"/>
          <w:sz w:val="16"/>
          <w:szCs w:val="16"/>
        </w:rPr>
        <w:t>Szanowni Państwo,</w:t>
      </w:r>
    </w:p>
    <w:p w:rsidR="00D16275" w:rsidRDefault="00AC686C" w:rsidP="00AC686C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Uprzejmie informujemy, iż</w:t>
      </w:r>
      <w:r w:rsidR="00D16275">
        <w:rPr>
          <w:rFonts w:ascii="Tahoma" w:hAnsi="Tahoma" w:cs="Tahoma"/>
          <w:sz w:val="16"/>
          <w:szCs w:val="16"/>
        </w:rPr>
        <w:t xml:space="preserve"> </w:t>
      </w:r>
      <w:r w:rsidR="00034C75">
        <w:rPr>
          <w:rFonts w:ascii="Tahoma" w:hAnsi="Tahoma" w:cs="Tahoma"/>
          <w:sz w:val="16"/>
          <w:szCs w:val="16"/>
        </w:rPr>
        <w:t xml:space="preserve">Zamawiający </w:t>
      </w:r>
      <w:r w:rsidRPr="0024755C">
        <w:rPr>
          <w:rFonts w:ascii="Tahoma" w:hAnsi="Tahoma" w:cs="Tahoma"/>
          <w:sz w:val="16"/>
          <w:szCs w:val="16"/>
        </w:rPr>
        <w:t xml:space="preserve">na podstawie art. 38 ust. 4 ustawy Prawo Zamówień Publicznych </w:t>
      </w:r>
      <w:r w:rsidR="00034C75">
        <w:rPr>
          <w:rFonts w:ascii="Tahoma" w:hAnsi="Tahoma" w:cs="Tahoma"/>
          <w:sz w:val="16"/>
          <w:szCs w:val="16"/>
        </w:rPr>
        <w:t xml:space="preserve">dokonuje zmiany zapisu </w:t>
      </w:r>
      <w:r w:rsidR="00034C75" w:rsidRPr="0024755C">
        <w:rPr>
          <w:rFonts w:ascii="Tahoma" w:hAnsi="Tahoma" w:cs="Tahoma"/>
          <w:sz w:val="16"/>
          <w:szCs w:val="16"/>
        </w:rPr>
        <w:t>w specyfikacji istotnych warunków zamówienia w części</w:t>
      </w:r>
      <w:r>
        <w:rPr>
          <w:rFonts w:ascii="Tahoma" w:hAnsi="Tahoma" w:cs="Tahoma"/>
          <w:sz w:val="16"/>
          <w:szCs w:val="16"/>
        </w:rPr>
        <w:t xml:space="preserve"> dotyczącej </w:t>
      </w:r>
      <w:r w:rsidR="00D16275">
        <w:rPr>
          <w:rFonts w:ascii="Tahoma" w:hAnsi="Tahoma" w:cs="Tahoma"/>
          <w:sz w:val="16"/>
          <w:szCs w:val="16"/>
        </w:rPr>
        <w:t xml:space="preserve">opisu przedmiotu zamówienia </w:t>
      </w:r>
      <w:r w:rsidR="00034C75">
        <w:rPr>
          <w:rFonts w:ascii="Tahoma" w:hAnsi="Tahoma" w:cs="Tahoma"/>
          <w:sz w:val="16"/>
          <w:szCs w:val="16"/>
        </w:rPr>
        <w:t>w następujący sposób:</w:t>
      </w:r>
    </w:p>
    <w:p w:rsidR="00D16275" w:rsidRDefault="00D16275" w:rsidP="00AC686C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załączniku „</w:t>
      </w:r>
      <w:r w:rsidR="0033430E">
        <w:rPr>
          <w:rFonts w:ascii="Tahoma" w:hAnsi="Tahoma" w:cs="Tahoma"/>
          <w:sz w:val="16"/>
          <w:szCs w:val="16"/>
        </w:rPr>
        <w:t>S</w:t>
      </w:r>
      <w:r>
        <w:rPr>
          <w:rFonts w:ascii="Tahoma" w:hAnsi="Tahoma" w:cs="Tahoma"/>
          <w:sz w:val="16"/>
          <w:szCs w:val="16"/>
        </w:rPr>
        <w:t xml:space="preserve">zczegółowy opis zamówienia” w punkcie </w:t>
      </w:r>
      <w:r w:rsidRPr="00D16275">
        <w:rPr>
          <w:rFonts w:ascii="Tahoma" w:hAnsi="Tahoma" w:cs="Tahoma"/>
          <w:sz w:val="16"/>
          <w:szCs w:val="16"/>
        </w:rPr>
        <w:t>1.8.2 Oprogramowa</w:t>
      </w:r>
      <w:r>
        <w:rPr>
          <w:rFonts w:ascii="Tahoma" w:hAnsi="Tahoma" w:cs="Tahoma"/>
          <w:sz w:val="16"/>
          <w:szCs w:val="16"/>
        </w:rPr>
        <w:t xml:space="preserve">nie antywirusowe - 250 licencji, </w:t>
      </w:r>
    </w:p>
    <w:p w:rsidR="0024755C" w:rsidRDefault="00034C75" w:rsidP="00AC686C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Było: </w:t>
      </w:r>
      <w:r w:rsidR="00D16275">
        <w:rPr>
          <w:rFonts w:ascii="Tahoma" w:hAnsi="Tahoma" w:cs="Tahoma"/>
          <w:sz w:val="16"/>
          <w:szCs w:val="16"/>
        </w:rPr>
        <w:t xml:space="preserve">„ </w:t>
      </w:r>
      <w:r w:rsidR="0024755C">
        <w:rPr>
          <w:rFonts w:ascii="Tahoma" w:hAnsi="Tahoma" w:cs="Tahoma"/>
          <w:sz w:val="16"/>
          <w:szCs w:val="16"/>
        </w:rPr>
        <w:t>„</w:t>
      </w:r>
      <w:proofErr w:type="spellStart"/>
      <w:r w:rsidR="00D16275" w:rsidRPr="00D16275">
        <w:rPr>
          <w:rFonts w:ascii="Tahoma" w:hAnsi="Tahoma" w:cs="Tahoma"/>
          <w:sz w:val="16"/>
          <w:szCs w:val="16"/>
        </w:rPr>
        <w:t>False</w:t>
      </w:r>
      <w:proofErr w:type="spellEnd"/>
      <w:r w:rsidR="00D16275" w:rsidRPr="00D16275">
        <w:rPr>
          <w:rFonts w:ascii="Tahoma" w:hAnsi="Tahoma" w:cs="Tahoma"/>
          <w:sz w:val="16"/>
          <w:szCs w:val="16"/>
        </w:rPr>
        <w:t xml:space="preserve"> Alarm (</w:t>
      </w:r>
      <w:proofErr w:type="spellStart"/>
      <w:r w:rsidR="00D16275" w:rsidRPr="00D16275">
        <w:rPr>
          <w:rFonts w:ascii="Tahoma" w:hAnsi="Tahoma" w:cs="Tahoma"/>
          <w:sz w:val="16"/>
          <w:szCs w:val="16"/>
        </w:rPr>
        <w:t>lower</w:t>
      </w:r>
      <w:proofErr w:type="spellEnd"/>
      <w:r w:rsidR="00D16275" w:rsidRPr="00D1627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D16275" w:rsidRPr="00D16275">
        <w:rPr>
          <w:rFonts w:ascii="Tahoma" w:hAnsi="Tahoma" w:cs="Tahoma"/>
          <w:sz w:val="16"/>
          <w:szCs w:val="16"/>
        </w:rPr>
        <w:t>is</w:t>
      </w:r>
      <w:proofErr w:type="spellEnd"/>
      <w:r w:rsidR="00D16275" w:rsidRPr="00D16275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D16275" w:rsidRPr="00D16275">
        <w:rPr>
          <w:rFonts w:ascii="Tahoma" w:hAnsi="Tahoma" w:cs="Tahoma"/>
          <w:sz w:val="16"/>
          <w:szCs w:val="16"/>
        </w:rPr>
        <w:t>better</w:t>
      </w:r>
      <w:proofErr w:type="spellEnd"/>
      <w:r w:rsidR="00D16275" w:rsidRPr="00D16275">
        <w:rPr>
          <w:rFonts w:ascii="Tahoma" w:hAnsi="Tahoma" w:cs="Tahoma"/>
          <w:sz w:val="16"/>
          <w:szCs w:val="16"/>
        </w:rPr>
        <w:t xml:space="preserve">)” =&lt; 2 </w:t>
      </w:r>
      <w:r w:rsidR="0024755C">
        <w:rPr>
          <w:rFonts w:ascii="Tahoma" w:hAnsi="Tahoma" w:cs="Tahoma"/>
          <w:sz w:val="16"/>
          <w:szCs w:val="16"/>
        </w:rPr>
        <w:t>”</w:t>
      </w:r>
    </w:p>
    <w:p w:rsidR="00034C75" w:rsidRDefault="00D16275" w:rsidP="00D16275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Jest: „ </w:t>
      </w:r>
      <w:r w:rsidRPr="00D16275">
        <w:rPr>
          <w:rFonts w:ascii="Tahoma" w:hAnsi="Tahoma" w:cs="Tahoma"/>
          <w:sz w:val="16"/>
          <w:szCs w:val="16"/>
        </w:rPr>
        <w:t>„</w:t>
      </w:r>
      <w:proofErr w:type="spellStart"/>
      <w:r w:rsidRPr="00D16275">
        <w:rPr>
          <w:rFonts w:ascii="Tahoma" w:hAnsi="Tahoma" w:cs="Tahoma"/>
          <w:sz w:val="16"/>
          <w:szCs w:val="16"/>
        </w:rPr>
        <w:t>Fals</w:t>
      </w:r>
      <w:r>
        <w:rPr>
          <w:rFonts w:ascii="Tahoma" w:hAnsi="Tahoma" w:cs="Tahoma"/>
          <w:sz w:val="16"/>
          <w:szCs w:val="16"/>
        </w:rPr>
        <w:t>e</w:t>
      </w:r>
      <w:proofErr w:type="spellEnd"/>
      <w:r>
        <w:rPr>
          <w:rFonts w:ascii="Tahoma" w:hAnsi="Tahoma" w:cs="Tahoma"/>
          <w:sz w:val="16"/>
          <w:szCs w:val="16"/>
        </w:rPr>
        <w:t xml:space="preserve"> Alarm (</w:t>
      </w:r>
      <w:proofErr w:type="spellStart"/>
      <w:r>
        <w:rPr>
          <w:rFonts w:ascii="Tahoma" w:hAnsi="Tahoma" w:cs="Tahoma"/>
          <w:sz w:val="16"/>
          <w:szCs w:val="16"/>
        </w:rPr>
        <w:t>lower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is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better</w:t>
      </w:r>
      <w:proofErr w:type="spellEnd"/>
      <w:r>
        <w:rPr>
          <w:rFonts w:ascii="Tahoma" w:hAnsi="Tahoma" w:cs="Tahoma"/>
          <w:sz w:val="16"/>
          <w:szCs w:val="16"/>
        </w:rPr>
        <w:t xml:space="preserve">)” =&lt; 10 </w:t>
      </w:r>
      <w:r w:rsidR="00034C75">
        <w:rPr>
          <w:rFonts w:ascii="Tahoma" w:hAnsi="Tahoma" w:cs="Tahoma"/>
          <w:sz w:val="16"/>
          <w:szCs w:val="16"/>
        </w:rPr>
        <w:t>”</w:t>
      </w:r>
    </w:p>
    <w:p w:rsidR="00EF5977" w:rsidRDefault="00EF5977" w:rsidP="00034C75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F5977" w:rsidRDefault="00EF5977" w:rsidP="00EF5977">
      <w:pPr>
        <w:spacing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 w:rsidRPr="00EF5977">
        <w:rPr>
          <w:rFonts w:ascii="Tahoma" w:hAnsi="Tahoma" w:cs="Tahoma"/>
          <w:sz w:val="16"/>
          <w:szCs w:val="16"/>
        </w:rPr>
        <w:t xml:space="preserve">Z uwagi na powyższe, Zamawiający przedłuża </w:t>
      </w:r>
      <w:r>
        <w:rPr>
          <w:rFonts w:ascii="Tahoma" w:hAnsi="Tahoma" w:cs="Tahoma"/>
          <w:sz w:val="16"/>
          <w:szCs w:val="16"/>
        </w:rPr>
        <w:t xml:space="preserve">termin składania ofert do dnia </w:t>
      </w:r>
      <w:r w:rsidRPr="00EF5977">
        <w:rPr>
          <w:rFonts w:ascii="Tahoma" w:hAnsi="Tahoma" w:cs="Tahoma"/>
          <w:b/>
          <w:sz w:val="16"/>
          <w:szCs w:val="16"/>
        </w:rPr>
        <w:t>1</w:t>
      </w:r>
      <w:r w:rsidR="00D16275">
        <w:rPr>
          <w:rFonts w:ascii="Tahoma" w:hAnsi="Tahoma" w:cs="Tahoma"/>
          <w:b/>
          <w:sz w:val="16"/>
          <w:szCs w:val="16"/>
        </w:rPr>
        <w:t>8</w:t>
      </w:r>
      <w:r w:rsidRPr="00EF5977">
        <w:rPr>
          <w:rFonts w:ascii="Tahoma" w:hAnsi="Tahoma" w:cs="Tahoma"/>
          <w:b/>
          <w:sz w:val="16"/>
          <w:szCs w:val="16"/>
        </w:rPr>
        <w:t>.09.2014 r. do godz. 10:00.</w:t>
      </w:r>
      <w:r w:rsidRPr="00EF5977">
        <w:rPr>
          <w:rFonts w:ascii="Tahoma" w:hAnsi="Tahoma" w:cs="Tahoma"/>
          <w:sz w:val="16"/>
          <w:szCs w:val="16"/>
        </w:rPr>
        <w:t xml:space="preserve"> Oferty należy składać w siedzibie Zamawiającego w pok. 28. Oferty złożone po terminie zostaną zwrócone bez otwierania po upływie terminu przewidzianego na wniesienie protestu. Otwarcie ofert nastąpi tego samego dnia o godz. 10:30 w siedzibie Politechniki Częstochowskiej przy ul. Dąbrowskiego 69, pok. 32.</w:t>
      </w:r>
    </w:p>
    <w:p w:rsidR="00EF5977" w:rsidRDefault="00EF5977" w:rsidP="00034C75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87F4B" w:rsidRDefault="00087F4B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</w:p>
    <w:p w:rsidR="00087F4B" w:rsidRDefault="00087F4B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</w:p>
    <w:p w:rsidR="00EF5977" w:rsidRDefault="00405DEA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Z-ca </w:t>
      </w:r>
      <w:r w:rsidR="00EF5977">
        <w:rPr>
          <w:rFonts w:ascii="Tahoma" w:hAnsi="Tahoma" w:cs="Tahoma"/>
          <w:sz w:val="16"/>
          <w:szCs w:val="16"/>
        </w:rPr>
        <w:t>Kanclerz</w:t>
      </w:r>
      <w:r>
        <w:rPr>
          <w:rFonts w:ascii="Tahoma" w:hAnsi="Tahoma" w:cs="Tahoma"/>
          <w:sz w:val="16"/>
          <w:szCs w:val="16"/>
        </w:rPr>
        <w:t>a</w:t>
      </w:r>
    </w:p>
    <w:p w:rsidR="00EF5977" w:rsidRDefault="00EF5977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EF5977" w:rsidRDefault="00EF5977" w:rsidP="00EF5977">
      <w:pPr>
        <w:spacing w:line="360" w:lineRule="auto"/>
        <w:ind w:firstLine="708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mgr </w:t>
      </w:r>
      <w:r w:rsidR="00405DEA">
        <w:rPr>
          <w:rFonts w:ascii="Tahoma" w:hAnsi="Tahoma" w:cs="Tahoma"/>
          <w:sz w:val="16"/>
          <w:szCs w:val="16"/>
        </w:rPr>
        <w:t>Małgorzata Sierżant</w:t>
      </w:r>
    </w:p>
    <w:sectPr w:rsidR="00EF59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B3E" w:rsidRDefault="00043B3E">
      <w:r>
        <w:separator/>
      </w:r>
    </w:p>
  </w:endnote>
  <w:endnote w:type="continuationSeparator" w:id="0">
    <w:p w:rsidR="00043B3E" w:rsidRDefault="00043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34C7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F96373" wp14:editId="19690820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05DE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05DE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5DE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B3E" w:rsidRDefault="00043B3E">
      <w:r>
        <w:separator/>
      </w:r>
    </w:p>
  </w:footnote>
  <w:footnote w:type="continuationSeparator" w:id="0">
    <w:p w:rsidR="00043B3E" w:rsidRDefault="00043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F54" w:rsidRDefault="00E36F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6B"/>
    <w:multiLevelType w:val="hybridMultilevel"/>
    <w:tmpl w:val="E4A4F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964"/>
    <w:rsid w:val="00034C75"/>
    <w:rsid w:val="00043B3E"/>
    <w:rsid w:val="000613E0"/>
    <w:rsid w:val="00074BB6"/>
    <w:rsid w:val="00074EED"/>
    <w:rsid w:val="00087F4B"/>
    <w:rsid w:val="00161179"/>
    <w:rsid w:val="001A571A"/>
    <w:rsid w:val="002218BF"/>
    <w:rsid w:val="0024755C"/>
    <w:rsid w:val="002B1C74"/>
    <w:rsid w:val="00300964"/>
    <w:rsid w:val="00301E8D"/>
    <w:rsid w:val="0033430E"/>
    <w:rsid w:val="00384EFD"/>
    <w:rsid w:val="003A6D37"/>
    <w:rsid w:val="00405DEA"/>
    <w:rsid w:val="00492DF4"/>
    <w:rsid w:val="005534F8"/>
    <w:rsid w:val="0055546F"/>
    <w:rsid w:val="00712A93"/>
    <w:rsid w:val="00791178"/>
    <w:rsid w:val="0087224A"/>
    <w:rsid w:val="009149C3"/>
    <w:rsid w:val="00953AA1"/>
    <w:rsid w:val="0095641D"/>
    <w:rsid w:val="009B6B01"/>
    <w:rsid w:val="009D169F"/>
    <w:rsid w:val="00A312F3"/>
    <w:rsid w:val="00A84975"/>
    <w:rsid w:val="00AC686C"/>
    <w:rsid w:val="00B361A9"/>
    <w:rsid w:val="00CA5E2B"/>
    <w:rsid w:val="00CB13B7"/>
    <w:rsid w:val="00CF63DF"/>
    <w:rsid w:val="00D1574A"/>
    <w:rsid w:val="00D15AE3"/>
    <w:rsid w:val="00D16275"/>
    <w:rsid w:val="00D248D2"/>
    <w:rsid w:val="00E36F54"/>
    <w:rsid w:val="00E74582"/>
    <w:rsid w:val="00EA1885"/>
    <w:rsid w:val="00EF1037"/>
    <w:rsid w:val="00EF597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AC686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87F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7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AC686C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87F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7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5</cp:revision>
  <cp:lastPrinted>2014-09-11T07:15:00Z</cp:lastPrinted>
  <dcterms:created xsi:type="dcterms:W3CDTF">2014-09-11T06:55:00Z</dcterms:created>
  <dcterms:modified xsi:type="dcterms:W3CDTF">2014-09-11T07:25:00Z</dcterms:modified>
</cp:coreProperties>
</file>