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FF19CE" w:rsidRDefault="00E36F54" w:rsidP="00FF19CE">
      <w:pPr>
        <w:spacing w:line="360" w:lineRule="auto"/>
        <w:rPr>
          <w:rFonts w:ascii="Tahoma" w:hAnsi="Tahoma" w:cs="Tahoma"/>
          <w:b/>
          <w:bCs/>
        </w:rPr>
      </w:pPr>
      <w:r w:rsidRPr="00FF19CE">
        <w:rPr>
          <w:rFonts w:ascii="Tahoma" w:hAnsi="Tahoma" w:cs="Tahoma"/>
          <w:b/>
          <w:bCs/>
        </w:rPr>
        <w:t>Politechnika Częstochowska</w:t>
      </w:r>
    </w:p>
    <w:p w:rsidR="00EF1037" w:rsidRPr="00FF19CE" w:rsidRDefault="00E36F54" w:rsidP="00FF19CE">
      <w:pPr>
        <w:spacing w:line="360" w:lineRule="auto"/>
        <w:rPr>
          <w:rFonts w:ascii="Tahoma" w:hAnsi="Tahoma" w:cs="Tahoma"/>
          <w:b/>
          <w:bCs/>
        </w:rPr>
      </w:pPr>
      <w:r w:rsidRPr="00FF19CE">
        <w:rPr>
          <w:rFonts w:ascii="Tahoma" w:hAnsi="Tahoma" w:cs="Tahoma"/>
          <w:b/>
          <w:bCs/>
        </w:rPr>
        <w:t>Dąbrowskiego</w:t>
      </w:r>
      <w:r w:rsidR="00EF1037" w:rsidRPr="00FF19CE">
        <w:rPr>
          <w:rFonts w:ascii="Tahoma" w:hAnsi="Tahoma" w:cs="Tahoma"/>
          <w:b/>
          <w:bCs/>
        </w:rPr>
        <w:t xml:space="preserve"> </w:t>
      </w:r>
      <w:r w:rsidRPr="00FF19CE">
        <w:rPr>
          <w:rFonts w:ascii="Tahoma" w:hAnsi="Tahoma" w:cs="Tahoma"/>
          <w:b/>
          <w:bCs/>
        </w:rPr>
        <w:t>69</w:t>
      </w:r>
    </w:p>
    <w:p w:rsidR="00EF1037" w:rsidRPr="00FF19CE" w:rsidRDefault="00E36F54" w:rsidP="00FF19CE">
      <w:pPr>
        <w:spacing w:line="360" w:lineRule="auto"/>
        <w:rPr>
          <w:rFonts w:ascii="Tahoma" w:hAnsi="Tahoma" w:cs="Tahoma"/>
          <w:b/>
          <w:bCs/>
        </w:rPr>
      </w:pPr>
      <w:r w:rsidRPr="00FF19CE">
        <w:rPr>
          <w:rFonts w:ascii="Tahoma" w:hAnsi="Tahoma" w:cs="Tahoma"/>
          <w:b/>
          <w:bCs/>
        </w:rPr>
        <w:t>42-201</w:t>
      </w:r>
      <w:r w:rsidR="00EF1037" w:rsidRPr="00FF19CE">
        <w:rPr>
          <w:rFonts w:ascii="Tahoma" w:hAnsi="Tahoma" w:cs="Tahoma"/>
          <w:b/>
          <w:bCs/>
        </w:rPr>
        <w:t xml:space="preserve"> </w:t>
      </w:r>
      <w:r w:rsidRPr="00FF19CE">
        <w:rPr>
          <w:rFonts w:ascii="Tahoma" w:hAnsi="Tahoma" w:cs="Tahoma"/>
          <w:b/>
          <w:bCs/>
        </w:rPr>
        <w:t>Częstochowa</w:t>
      </w:r>
    </w:p>
    <w:p w:rsidR="00EF1037" w:rsidRPr="00FF19CE" w:rsidRDefault="00EF1037" w:rsidP="00FF19CE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EF1037" w:rsidRPr="00FF19CE" w:rsidRDefault="00FD114C" w:rsidP="00FF19CE">
      <w:pPr>
        <w:pStyle w:val="Nagwek"/>
        <w:tabs>
          <w:tab w:val="clear" w:pos="4536"/>
        </w:tabs>
        <w:spacing w:line="360" w:lineRule="auto"/>
        <w:rPr>
          <w:rFonts w:ascii="Tahoma" w:hAnsi="Tahoma" w:cs="Tahoma"/>
        </w:rPr>
      </w:pPr>
      <w:r w:rsidRPr="00FF19CE">
        <w:rPr>
          <w:rFonts w:ascii="Tahoma" w:hAnsi="Tahoma" w:cs="Tahoma"/>
          <w:b/>
          <w:bCs/>
        </w:rPr>
        <w:t xml:space="preserve">L. dz. RK- </w:t>
      </w:r>
      <w:r w:rsidR="00AC686C" w:rsidRPr="00FF19CE">
        <w:rPr>
          <w:rFonts w:ascii="Tahoma" w:hAnsi="Tahoma" w:cs="Tahoma"/>
          <w:b/>
          <w:bCs/>
        </w:rPr>
        <w:t xml:space="preserve"> </w:t>
      </w:r>
      <w:r w:rsidR="00A609E5">
        <w:rPr>
          <w:rFonts w:ascii="Tahoma" w:hAnsi="Tahoma" w:cs="Tahoma"/>
          <w:b/>
          <w:bCs/>
        </w:rPr>
        <w:t>699</w:t>
      </w:r>
      <w:bookmarkStart w:id="0" w:name="_GoBack"/>
      <w:bookmarkEnd w:id="0"/>
      <w:r w:rsidRPr="00FF19CE">
        <w:rPr>
          <w:rFonts w:ascii="Tahoma" w:hAnsi="Tahoma" w:cs="Tahoma"/>
          <w:b/>
          <w:bCs/>
        </w:rPr>
        <w:t xml:space="preserve"> / </w:t>
      </w:r>
      <w:r w:rsidR="00AC686C" w:rsidRPr="00FF19CE">
        <w:rPr>
          <w:rFonts w:ascii="Tahoma" w:hAnsi="Tahoma" w:cs="Tahoma"/>
          <w:b/>
          <w:bCs/>
        </w:rPr>
        <w:t>14</w:t>
      </w:r>
      <w:r w:rsidR="00EF1037" w:rsidRPr="00FF19CE">
        <w:rPr>
          <w:rFonts w:ascii="Tahoma" w:hAnsi="Tahoma" w:cs="Tahoma"/>
        </w:rPr>
        <w:tab/>
        <w:t xml:space="preserve"> </w:t>
      </w:r>
      <w:r w:rsidR="00E36F54" w:rsidRPr="00FF19CE">
        <w:rPr>
          <w:rFonts w:ascii="Tahoma" w:hAnsi="Tahoma" w:cs="Tahoma"/>
        </w:rPr>
        <w:t>Częstochowa</w:t>
      </w:r>
      <w:r w:rsidR="00EF1037" w:rsidRPr="00FF19CE">
        <w:rPr>
          <w:rFonts w:ascii="Tahoma" w:hAnsi="Tahoma" w:cs="Tahoma"/>
        </w:rPr>
        <w:t xml:space="preserve"> dnia: </w:t>
      </w:r>
      <w:r w:rsidR="00FF19CE" w:rsidRPr="00FF19CE">
        <w:rPr>
          <w:rFonts w:ascii="Tahoma" w:hAnsi="Tahoma" w:cs="Tahoma"/>
        </w:rPr>
        <w:t>2014-08-29</w:t>
      </w:r>
    </w:p>
    <w:p w:rsidR="00EF1037" w:rsidRPr="00FF19CE" w:rsidRDefault="00EF1037" w:rsidP="00FF19CE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EF5977" w:rsidRPr="00FF19CE" w:rsidRDefault="00EF5977" w:rsidP="00FF19CE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</w:p>
    <w:p w:rsidR="00EF1037" w:rsidRPr="00FF19CE" w:rsidRDefault="00EF1037" w:rsidP="00FF19CE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FF19CE">
        <w:rPr>
          <w:rFonts w:ascii="Tahoma" w:hAnsi="Tahoma" w:cs="Tahoma"/>
          <w:sz w:val="20"/>
        </w:rPr>
        <w:t>P O W I A D O M I E N I E</w:t>
      </w:r>
    </w:p>
    <w:p w:rsidR="00EF1037" w:rsidRPr="00FF19CE" w:rsidRDefault="00EF1037" w:rsidP="00FF19CE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FF19CE">
        <w:rPr>
          <w:rFonts w:ascii="Tahoma" w:hAnsi="Tahoma" w:cs="Tahoma"/>
          <w:sz w:val="20"/>
        </w:rPr>
        <w:t>o zmianach  SIWZ</w:t>
      </w:r>
    </w:p>
    <w:p w:rsidR="00EF1037" w:rsidRPr="00FF19CE" w:rsidRDefault="00EF1037" w:rsidP="00FF19CE">
      <w:pPr>
        <w:spacing w:line="360" w:lineRule="auto"/>
        <w:ind w:left="539" w:firstLine="540"/>
        <w:jc w:val="both"/>
        <w:rPr>
          <w:rFonts w:ascii="Tahoma" w:hAnsi="Tahoma" w:cs="Tahoma"/>
          <w:i/>
        </w:rPr>
      </w:pPr>
    </w:p>
    <w:p w:rsidR="00EF5977" w:rsidRPr="00FF19CE" w:rsidRDefault="00EF5977" w:rsidP="00FF19CE">
      <w:pPr>
        <w:spacing w:line="360" w:lineRule="auto"/>
        <w:ind w:left="539" w:firstLine="540"/>
        <w:jc w:val="both"/>
        <w:rPr>
          <w:rFonts w:ascii="Tahoma" w:hAnsi="Tahoma" w:cs="Tahoma"/>
          <w:i/>
        </w:rPr>
      </w:pPr>
    </w:p>
    <w:p w:rsidR="00EF1037" w:rsidRPr="00FF19CE" w:rsidRDefault="00EF1037" w:rsidP="00FF19CE">
      <w:pPr>
        <w:spacing w:line="360" w:lineRule="auto"/>
        <w:ind w:left="947" w:hanging="907"/>
        <w:jc w:val="both"/>
        <w:rPr>
          <w:rFonts w:ascii="Tahoma" w:hAnsi="Tahoma" w:cs="Tahoma"/>
          <w:bCs/>
        </w:rPr>
      </w:pPr>
      <w:r w:rsidRPr="00FF19CE">
        <w:rPr>
          <w:rFonts w:ascii="Tahoma" w:hAnsi="Tahoma" w:cs="Tahoma"/>
          <w:b/>
          <w:bCs/>
        </w:rPr>
        <w:t>Dotyczy:</w:t>
      </w:r>
      <w:r w:rsidRPr="00FF19CE">
        <w:rPr>
          <w:rFonts w:ascii="Tahoma" w:hAnsi="Tahoma" w:cs="Tahoma"/>
        </w:rPr>
        <w:t xml:space="preserve"> </w:t>
      </w:r>
      <w:r w:rsidRPr="00FF19CE">
        <w:rPr>
          <w:rFonts w:ascii="Tahoma" w:hAnsi="Tahoma" w:cs="Tahoma"/>
          <w:bCs/>
        </w:rPr>
        <w:t xml:space="preserve">zmiana zapisów SIWZ w postępowaniu na </w:t>
      </w:r>
      <w:r w:rsidR="00E36F54" w:rsidRPr="00FF19CE">
        <w:rPr>
          <w:rFonts w:ascii="Tahoma" w:hAnsi="Tahoma" w:cs="Tahoma"/>
          <w:bCs/>
        </w:rPr>
        <w:t>Dostawa sprzętu i oprogramowania komputerowego dla jednostek organizacyjnych Politechniki Częstochowska</w:t>
      </w:r>
      <w:r w:rsidRPr="00FF19CE">
        <w:rPr>
          <w:rFonts w:ascii="Tahoma" w:hAnsi="Tahoma" w:cs="Tahoma"/>
          <w:bCs/>
        </w:rPr>
        <w:t xml:space="preserve"> (</w:t>
      </w:r>
      <w:r w:rsidR="00E36F54" w:rsidRPr="00FF19CE">
        <w:rPr>
          <w:rFonts w:ascii="Tahoma" w:hAnsi="Tahoma" w:cs="Tahoma"/>
          <w:bCs/>
        </w:rPr>
        <w:t>przetarg nieograniczony</w:t>
      </w:r>
      <w:r w:rsidR="0024755C" w:rsidRPr="00FF19CE">
        <w:rPr>
          <w:rFonts w:ascii="Tahoma" w:hAnsi="Tahoma" w:cs="Tahoma"/>
          <w:bCs/>
        </w:rPr>
        <w:t>)</w:t>
      </w:r>
      <w:r w:rsidR="00A84975" w:rsidRPr="00FF19CE">
        <w:rPr>
          <w:rFonts w:ascii="Tahoma" w:hAnsi="Tahoma" w:cs="Tahoma"/>
          <w:bCs/>
        </w:rPr>
        <w:t xml:space="preserve"> </w:t>
      </w:r>
      <w:r w:rsidR="00E36F54" w:rsidRPr="00FF19CE">
        <w:rPr>
          <w:rFonts w:ascii="Tahoma" w:hAnsi="Tahoma" w:cs="Tahoma"/>
          <w:b/>
          <w:bCs/>
        </w:rPr>
        <w:t>ZP/DK-17/14</w:t>
      </w:r>
      <w:r w:rsidR="00161179" w:rsidRPr="00FF19CE">
        <w:rPr>
          <w:rFonts w:ascii="Tahoma" w:hAnsi="Tahoma" w:cs="Tahoma"/>
          <w:b/>
        </w:rPr>
        <w:t xml:space="preserve"> </w:t>
      </w:r>
      <w:r w:rsidR="0024755C" w:rsidRPr="00FF19CE">
        <w:rPr>
          <w:rFonts w:ascii="Tahoma" w:hAnsi="Tahoma" w:cs="Tahoma"/>
          <w:b/>
        </w:rPr>
        <w:tab/>
      </w:r>
    </w:p>
    <w:p w:rsidR="0024755C" w:rsidRPr="00FF19CE" w:rsidRDefault="0024755C" w:rsidP="00FF19CE">
      <w:pPr>
        <w:spacing w:line="360" w:lineRule="auto"/>
        <w:ind w:left="567"/>
        <w:jc w:val="both"/>
        <w:rPr>
          <w:rFonts w:ascii="Tahoma" w:hAnsi="Tahoma" w:cs="Tahoma"/>
        </w:rPr>
      </w:pPr>
    </w:p>
    <w:p w:rsidR="00EF1037" w:rsidRPr="00FF19CE" w:rsidRDefault="00EF1037" w:rsidP="00FF19CE">
      <w:pPr>
        <w:spacing w:line="360" w:lineRule="auto"/>
        <w:ind w:left="567"/>
        <w:jc w:val="both"/>
        <w:rPr>
          <w:rFonts w:ascii="Tahoma" w:hAnsi="Tahoma" w:cs="Tahoma"/>
        </w:rPr>
      </w:pPr>
      <w:r w:rsidRPr="00FF19CE">
        <w:rPr>
          <w:rFonts w:ascii="Tahoma" w:hAnsi="Tahoma" w:cs="Tahoma"/>
        </w:rPr>
        <w:t>Szanowni Państwo,</w:t>
      </w:r>
    </w:p>
    <w:p w:rsidR="00AC686C" w:rsidRPr="00FF19CE" w:rsidRDefault="00AC686C" w:rsidP="00FF19CE">
      <w:pPr>
        <w:spacing w:line="360" w:lineRule="auto"/>
        <w:ind w:firstLine="567"/>
        <w:jc w:val="both"/>
        <w:rPr>
          <w:rFonts w:ascii="Tahoma" w:hAnsi="Tahoma" w:cs="Tahoma"/>
        </w:rPr>
      </w:pPr>
      <w:r w:rsidRPr="00FF19CE">
        <w:rPr>
          <w:rFonts w:ascii="Tahoma" w:hAnsi="Tahoma" w:cs="Tahoma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(tj. Dz. U. z 2013 r. poz. 907, z </w:t>
      </w:r>
      <w:proofErr w:type="spellStart"/>
      <w:r w:rsidRPr="00FF19CE">
        <w:rPr>
          <w:rFonts w:ascii="Tahoma" w:hAnsi="Tahoma" w:cs="Tahoma"/>
        </w:rPr>
        <w:t>późn</w:t>
      </w:r>
      <w:proofErr w:type="spellEnd"/>
      <w:r w:rsidRPr="00FF19CE">
        <w:rPr>
          <w:rFonts w:ascii="Tahoma" w:hAnsi="Tahoma" w:cs="Tahoma"/>
        </w:rPr>
        <w:t>. zm.) w trybie przetarg nieograniczony na Dostawa sprzętu i oprogramowania komputerowego dla jednostek organizacyjnych Politechniki Częstochowska.</w:t>
      </w:r>
    </w:p>
    <w:p w:rsidR="002218BF" w:rsidRPr="00FF19CE" w:rsidRDefault="002218BF" w:rsidP="00FF19CE">
      <w:pPr>
        <w:spacing w:line="360" w:lineRule="auto"/>
        <w:jc w:val="both"/>
        <w:rPr>
          <w:rFonts w:ascii="Tahoma" w:hAnsi="Tahoma" w:cs="Tahoma"/>
          <w:b/>
          <w:u w:val="single"/>
        </w:rPr>
      </w:pPr>
    </w:p>
    <w:p w:rsidR="00034C75" w:rsidRPr="00FF19CE" w:rsidRDefault="00AC686C" w:rsidP="00FF19CE">
      <w:pPr>
        <w:spacing w:line="360" w:lineRule="auto"/>
        <w:jc w:val="both"/>
        <w:rPr>
          <w:rFonts w:ascii="Tahoma" w:hAnsi="Tahoma" w:cs="Tahoma"/>
          <w:b/>
          <w:u w:val="single"/>
        </w:rPr>
      </w:pPr>
      <w:r w:rsidRPr="00FF19CE">
        <w:rPr>
          <w:rFonts w:ascii="Tahoma" w:hAnsi="Tahoma" w:cs="Tahoma"/>
          <w:b/>
          <w:u w:val="single"/>
        </w:rPr>
        <w:t>Treść wspomnianej prośby jest następująca:</w:t>
      </w:r>
    </w:p>
    <w:p w:rsidR="00FF19CE" w:rsidRPr="00FF19CE" w:rsidRDefault="00FF19CE" w:rsidP="00FF19CE">
      <w:pPr>
        <w:spacing w:line="360" w:lineRule="auto"/>
        <w:rPr>
          <w:rFonts w:ascii="Tahoma" w:eastAsiaTheme="minorHAnsi" w:hAnsi="Tahoma" w:cs="Tahoma"/>
        </w:rPr>
      </w:pPr>
      <w:r>
        <w:rPr>
          <w:rFonts w:ascii="Tahoma" w:hAnsi="Tahoma" w:cs="Tahoma"/>
        </w:rPr>
        <w:t>„</w:t>
      </w:r>
      <w:r w:rsidRPr="00FF19CE">
        <w:rPr>
          <w:rFonts w:ascii="Tahoma" w:hAnsi="Tahoma" w:cs="Tahoma"/>
        </w:rPr>
        <w:t>Po analizie modyfikacji SIWZ z dnia 22-08-2014 proszę o dopuszczenie w części 1.2.2 Noteboo</w:t>
      </w:r>
      <w:r>
        <w:rPr>
          <w:rFonts w:ascii="Tahoma" w:hAnsi="Tahoma" w:cs="Tahoma"/>
        </w:rPr>
        <w:t>k 12 szt. sprzętu posiadającego</w:t>
      </w:r>
      <w:r w:rsidRPr="00FF19CE">
        <w:rPr>
          <w:rFonts w:ascii="Tahoma" w:hAnsi="Tahoma" w:cs="Tahoma"/>
        </w:rPr>
        <w:t>:</w:t>
      </w:r>
      <w:r>
        <w:rPr>
          <w:rFonts w:ascii="Tahoma" w:hAnsi="Tahoma" w:cs="Tahoma"/>
        </w:rPr>
        <w:t xml:space="preserve"> </w:t>
      </w:r>
      <w:r w:rsidRPr="00FF19CE">
        <w:rPr>
          <w:rFonts w:ascii="Tahoma" w:hAnsi="Tahoma" w:cs="Tahoma"/>
        </w:rPr>
        <w:t xml:space="preserve">kamerę 720p oraz akumulator o parametrze min. 40 </w:t>
      </w:r>
      <w:proofErr w:type="spellStart"/>
      <w:r w:rsidRPr="00FF19CE">
        <w:rPr>
          <w:rFonts w:ascii="Tahoma" w:hAnsi="Tahoma" w:cs="Tahoma"/>
        </w:rPr>
        <w:t>WHr</w:t>
      </w:r>
      <w:proofErr w:type="spellEnd"/>
      <w:r w:rsidRPr="00FF19CE">
        <w:rPr>
          <w:rFonts w:ascii="Tahoma" w:hAnsi="Tahoma" w:cs="Tahoma"/>
        </w:rPr>
        <w:t>.</w:t>
      </w:r>
      <w:r>
        <w:rPr>
          <w:rFonts w:ascii="Tahoma" w:hAnsi="Tahoma" w:cs="Tahoma"/>
        </w:rPr>
        <w:t>”</w:t>
      </w:r>
      <w:r w:rsidRPr="00FF19CE">
        <w:rPr>
          <w:rFonts w:ascii="Tahoma" w:hAnsi="Tahoma" w:cs="Tahoma"/>
        </w:rPr>
        <w:t xml:space="preserve"> </w:t>
      </w:r>
    </w:p>
    <w:p w:rsidR="00FF19CE" w:rsidRPr="00FF19CE" w:rsidRDefault="00FF19CE" w:rsidP="00FF19CE">
      <w:pPr>
        <w:spacing w:line="360" w:lineRule="auto"/>
        <w:jc w:val="both"/>
        <w:rPr>
          <w:rFonts w:ascii="Tahoma" w:hAnsi="Tahoma" w:cs="Tahoma"/>
          <w:b/>
          <w:u w:val="single"/>
        </w:rPr>
      </w:pPr>
    </w:p>
    <w:p w:rsidR="00074BB6" w:rsidRPr="00FF19CE" w:rsidRDefault="00074BB6" w:rsidP="00FF19CE">
      <w:pPr>
        <w:spacing w:line="360" w:lineRule="auto"/>
        <w:jc w:val="both"/>
        <w:rPr>
          <w:rFonts w:ascii="Tahoma" w:hAnsi="Tahoma" w:cs="Tahoma"/>
          <w:b/>
          <w:u w:val="single"/>
        </w:rPr>
      </w:pPr>
      <w:r w:rsidRPr="00FF19CE">
        <w:rPr>
          <w:rFonts w:ascii="Tahoma" w:hAnsi="Tahoma" w:cs="Tahoma"/>
          <w:b/>
          <w:u w:val="single"/>
        </w:rPr>
        <w:t>Odpowiedź</w:t>
      </w:r>
      <w:r w:rsidR="002218BF" w:rsidRPr="00FF19CE">
        <w:rPr>
          <w:rFonts w:ascii="Tahoma" w:hAnsi="Tahoma" w:cs="Tahoma"/>
          <w:b/>
          <w:u w:val="single"/>
        </w:rPr>
        <w:t xml:space="preserve"> Zamawiającego</w:t>
      </w:r>
      <w:r w:rsidRPr="00FF19CE">
        <w:rPr>
          <w:rFonts w:ascii="Tahoma" w:hAnsi="Tahoma" w:cs="Tahoma"/>
          <w:b/>
          <w:u w:val="single"/>
        </w:rPr>
        <w:t>:</w:t>
      </w:r>
    </w:p>
    <w:p w:rsidR="002218BF" w:rsidRPr="00FF19CE" w:rsidRDefault="002218BF" w:rsidP="00FF19CE">
      <w:pPr>
        <w:spacing w:line="360" w:lineRule="auto"/>
        <w:jc w:val="both"/>
        <w:rPr>
          <w:rFonts w:ascii="Tahoma" w:hAnsi="Tahoma" w:cs="Tahoma"/>
        </w:rPr>
      </w:pPr>
      <w:r w:rsidRPr="00FF19CE">
        <w:rPr>
          <w:rFonts w:ascii="Tahoma" w:hAnsi="Tahoma" w:cs="Tahoma"/>
        </w:rPr>
        <w:t>Zmawiający zgadza się na proponowaną zmianę</w:t>
      </w:r>
      <w:r w:rsidR="00FF19CE" w:rsidRPr="00FF19CE">
        <w:rPr>
          <w:rFonts w:ascii="Tahoma" w:hAnsi="Tahoma" w:cs="Tahoma"/>
        </w:rPr>
        <w:t>.</w:t>
      </w:r>
    </w:p>
    <w:p w:rsidR="00EF5977" w:rsidRPr="00FF19CE" w:rsidRDefault="00EF5977" w:rsidP="00FF19CE">
      <w:pPr>
        <w:spacing w:line="360" w:lineRule="auto"/>
        <w:ind w:firstLine="708"/>
        <w:jc w:val="both"/>
        <w:rPr>
          <w:rFonts w:ascii="Tahoma" w:hAnsi="Tahoma" w:cs="Tahoma"/>
        </w:rPr>
      </w:pPr>
    </w:p>
    <w:p w:rsidR="00087F4B" w:rsidRPr="00FF19CE" w:rsidRDefault="00087F4B" w:rsidP="00FF19CE">
      <w:pPr>
        <w:spacing w:line="360" w:lineRule="auto"/>
        <w:ind w:firstLine="708"/>
        <w:jc w:val="center"/>
        <w:rPr>
          <w:rFonts w:ascii="Tahoma" w:hAnsi="Tahoma" w:cs="Tahoma"/>
        </w:rPr>
      </w:pPr>
    </w:p>
    <w:p w:rsidR="00087F4B" w:rsidRPr="00FF19CE" w:rsidRDefault="00087F4B" w:rsidP="00FF19CE">
      <w:pPr>
        <w:spacing w:line="360" w:lineRule="auto"/>
        <w:ind w:firstLine="708"/>
        <w:jc w:val="center"/>
        <w:rPr>
          <w:rFonts w:ascii="Tahoma" w:hAnsi="Tahoma" w:cs="Tahoma"/>
        </w:rPr>
      </w:pPr>
    </w:p>
    <w:p w:rsidR="00EF5977" w:rsidRPr="00FF19CE" w:rsidRDefault="00EF5977" w:rsidP="00FF19CE">
      <w:pPr>
        <w:spacing w:line="360" w:lineRule="auto"/>
        <w:ind w:firstLine="708"/>
        <w:jc w:val="center"/>
        <w:rPr>
          <w:rFonts w:ascii="Tahoma" w:hAnsi="Tahoma" w:cs="Tahoma"/>
        </w:rPr>
      </w:pPr>
      <w:r w:rsidRPr="00FF19CE">
        <w:rPr>
          <w:rFonts w:ascii="Tahoma" w:hAnsi="Tahoma" w:cs="Tahoma"/>
        </w:rPr>
        <w:t>Kanclerz</w:t>
      </w:r>
    </w:p>
    <w:p w:rsidR="00EF5977" w:rsidRPr="00FF19CE" w:rsidRDefault="00EF5977" w:rsidP="00FF19CE">
      <w:pPr>
        <w:spacing w:line="360" w:lineRule="auto"/>
        <w:ind w:firstLine="708"/>
        <w:jc w:val="center"/>
        <w:rPr>
          <w:rFonts w:ascii="Tahoma" w:hAnsi="Tahoma" w:cs="Tahoma"/>
        </w:rPr>
      </w:pPr>
      <w:r w:rsidRPr="00FF19CE">
        <w:rPr>
          <w:rFonts w:ascii="Tahoma" w:hAnsi="Tahoma" w:cs="Tahoma"/>
        </w:rPr>
        <w:t>Politechniki Częstochowskiej</w:t>
      </w:r>
    </w:p>
    <w:p w:rsidR="00EF5977" w:rsidRPr="00FF19CE" w:rsidRDefault="00EF5977" w:rsidP="00FF19CE">
      <w:pPr>
        <w:spacing w:line="360" w:lineRule="auto"/>
        <w:ind w:firstLine="708"/>
        <w:jc w:val="center"/>
        <w:rPr>
          <w:rFonts w:ascii="Tahoma" w:hAnsi="Tahoma" w:cs="Tahoma"/>
        </w:rPr>
      </w:pPr>
      <w:r w:rsidRPr="00FF19CE">
        <w:rPr>
          <w:rFonts w:ascii="Tahoma" w:hAnsi="Tahoma" w:cs="Tahoma"/>
        </w:rPr>
        <w:t>mgr inż. Katarzyna Pikuła</w:t>
      </w:r>
    </w:p>
    <w:sectPr w:rsidR="00EF5977" w:rsidRPr="00FF19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4FC" w:rsidRDefault="009604FC">
      <w:r>
        <w:separator/>
      </w:r>
    </w:p>
  </w:endnote>
  <w:endnote w:type="continuationSeparator" w:id="0">
    <w:p w:rsidR="009604FC" w:rsidRDefault="00960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034C7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CFC183" wp14:editId="493FB2F4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609E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609E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8223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4FC" w:rsidRDefault="009604FC">
      <w:r>
        <w:separator/>
      </w:r>
    </w:p>
  </w:footnote>
  <w:footnote w:type="continuationSeparator" w:id="0">
    <w:p w:rsidR="009604FC" w:rsidRDefault="009604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F54" w:rsidRDefault="00E36F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F54" w:rsidRDefault="00E36F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F54" w:rsidRDefault="00E36F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6B"/>
    <w:multiLevelType w:val="hybridMultilevel"/>
    <w:tmpl w:val="E4A4F2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964"/>
    <w:rsid w:val="00034C75"/>
    <w:rsid w:val="000613E0"/>
    <w:rsid w:val="00074BB6"/>
    <w:rsid w:val="00074EED"/>
    <w:rsid w:val="00087F4B"/>
    <w:rsid w:val="00161179"/>
    <w:rsid w:val="001A571A"/>
    <w:rsid w:val="002218BF"/>
    <w:rsid w:val="0024755C"/>
    <w:rsid w:val="002B1C74"/>
    <w:rsid w:val="00300964"/>
    <w:rsid w:val="00301E8D"/>
    <w:rsid w:val="00384EFD"/>
    <w:rsid w:val="003A6D37"/>
    <w:rsid w:val="00482236"/>
    <w:rsid w:val="00492DF4"/>
    <w:rsid w:val="005534F8"/>
    <w:rsid w:val="0055546F"/>
    <w:rsid w:val="00791178"/>
    <w:rsid w:val="0087224A"/>
    <w:rsid w:val="0089733B"/>
    <w:rsid w:val="009149C3"/>
    <w:rsid w:val="00953AA1"/>
    <w:rsid w:val="0095641D"/>
    <w:rsid w:val="009604FC"/>
    <w:rsid w:val="009B6B01"/>
    <w:rsid w:val="009D169F"/>
    <w:rsid w:val="00A312F3"/>
    <w:rsid w:val="00A609E5"/>
    <w:rsid w:val="00A84975"/>
    <w:rsid w:val="00AC686C"/>
    <w:rsid w:val="00B361A9"/>
    <w:rsid w:val="00B571B8"/>
    <w:rsid w:val="00CA5E2B"/>
    <w:rsid w:val="00CB13B7"/>
    <w:rsid w:val="00CD4559"/>
    <w:rsid w:val="00CF63DF"/>
    <w:rsid w:val="00D1574A"/>
    <w:rsid w:val="00D15AE3"/>
    <w:rsid w:val="00D248D2"/>
    <w:rsid w:val="00E36F54"/>
    <w:rsid w:val="00E74582"/>
    <w:rsid w:val="00EA1885"/>
    <w:rsid w:val="00EF1037"/>
    <w:rsid w:val="00EF5977"/>
    <w:rsid w:val="00F16162"/>
    <w:rsid w:val="00FD114C"/>
    <w:rsid w:val="00FF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AC686C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087F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7F4B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FF19CE"/>
    <w:pPr>
      <w:spacing w:before="100" w:beforeAutospacing="1" w:after="100" w:afterAutospacing="1"/>
    </w:pPr>
    <w:rPr>
      <w:rFonts w:eastAsiaTheme="minorHAns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AC686C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087F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7F4B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FF19CE"/>
    <w:pPr>
      <w:spacing w:before="100" w:beforeAutospacing="1" w:after="100" w:afterAutospacing="1"/>
    </w:pPr>
    <w:rPr>
      <w:rFonts w:eastAsiaTheme="minorHAns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126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6</cp:revision>
  <cp:lastPrinted>2014-08-29T09:11:00Z</cp:lastPrinted>
  <dcterms:created xsi:type="dcterms:W3CDTF">2014-08-29T09:08:00Z</dcterms:created>
  <dcterms:modified xsi:type="dcterms:W3CDTF">2014-08-29T11:42:00Z</dcterms:modified>
</cp:coreProperties>
</file>