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575D4" w:rsidRPr="002575D4">
        <w:rPr>
          <w:b/>
          <w:i w:val="0"/>
        </w:rPr>
        <w:t>1</w:t>
      </w:r>
    </w:p>
    <w:p w:rsidR="006F646A" w:rsidRDefault="00772A3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575D4" w:rsidRPr="002575D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575D4" w:rsidRPr="002575D4">
        <w:rPr>
          <w:b/>
        </w:rPr>
        <w:t>Adaptacja i moderniz</w:t>
      </w:r>
      <w:r w:rsidR="00772A39">
        <w:rPr>
          <w:b/>
        </w:rPr>
        <w:t>a</w:t>
      </w:r>
      <w:bookmarkStart w:id="0" w:name="_GoBack"/>
      <w:bookmarkEnd w:id="0"/>
      <w:r w:rsidR="002575D4" w:rsidRPr="002575D4">
        <w:rPr>
          <w:b/>
        </w:rPr>
        <w:t xml:space="preserve">cja pomieszczeń MSK </w:t>
      </w:r>
      <w:proofErr w:type="spellStart"/>
      <w:r w:rsidR="002575D4" w:rsidRPr="002575D4">
        <w:rPr>
          <w:b/>
        </w:rPr>
        <w:t>CzestMAN</w:t>
      </w:r>
      <w:proofErr w:type="spellEnd"/>
      <w:r w:rsidR="002575D4" w:rsidRPr="002575D4">
        <w:rPr>
          <w:b/>
        </w:rPr>
        <w:t xml:space="preserve">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166" w:rsidRDefault="00E12166">
      <w:r>
        <w:separator/>
      </w:r>
    </w:p>
  </w:endnote>
  <w:endnote w:type="continuationSeparator" w:id="0">
    <w:p w:rsidR="00E12166" w:rsidRDefault="00E1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72A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21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166" w:rsidRDefault="00E12166">
      <w:r>
        <w:separator/>
      </w:r>
    </w:p>
  </w:footnote>
  <w:footnote w:type="continuationSeparator" w:id="0">
    <w:p w:rsidR="00E12166" w:rsidRDefault="00E12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5D4" w:rsidRDefault="002575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5D4" w:rsidRDefault="002575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5D4" w:rsidRDefault="00257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166"/>
    <w:rsid w:val="000A5EC4"/>
    <w:rsid w:val="00212828"/>
    <w:rsid w:val="002575D4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2A39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12166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2014-06-26T11:14:00Z</dcterms:created>
  <dcterms:modified xsi:type="dcterms:W3CDTF">2014-06-26T11:14:00Z</dcterms:modified>
</cp:coreProperties>
</file>