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6.9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7D447D" w:rsidRPr="007D447D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B270EF" w:rsidRDefault="00B270EF" w:rsidP="0000184A">
      <w:pPr>
        <w:pStyle w:val="Nagwek"/>
        <w:rPr>
          <w:sz w:val="24"/>
        </w:rPr>
      </w:pPr>
    </w:p>
    <w:p w:rsidR="00B270EF" w:rsidRDefault="00B270EF" w:rsidP="0000184A">
      <w:pPr>
        <w:pStyle w:val="Nagwek"/>
        <w:rPr>
          <w:sz w:val="24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7D447D" w:rsidRPr="007D447D">
        <w:rPr>
          <w:b/>
          <w:sz w:val="24"/>
        </w:rPr>
        <w:t>ZP/D-35/A/14</w:t>
      </w:r>
    </w:p>
    <w:p w:rsidR="0000184A" w:rsidRPr="00D74F94" w:rsidRDefault="0000184A" w:rsidP="00D74F94">
      <w:pPr>
        <w:jc w:val="center"/>
        <w:rPr>
          <w:b/>
          <w:sz w:val="32"/>
          <w:szCs w:val="32"/>
        </w:rPr>
      </w:pPr>
      <w:r w:rsidRPr="0000184A">
        <w:rPr>
          <w:b/>
          <w:sz w:val="28"/>
          <w:szCs w:val="28"/>
        </w:rPr>
        <w:t>Lista podmiotów należących d</w:t>
      </w:r>
      <w:r w:rsidR="00775E2B">
        <w:rPr>
          <w:b/>
          <w:sz w:val="28"/>
          <w:szCs w:val="28"/>
        </w:rPr>
        <w:t>o tej samej grupy kapitałowej/</w:t>
      </w:r>
      <w:r w:rsidR="00775E2B">
        <w:rPr>
          <w:b/>
          <w:sz w:val="28"/>
          <w:szCs w:val="28"/>
        </w:rPr>
        <w:br/>
        <w:t>I</w:t>
      </w:r>
      <w:r w:rsidR="003E5D20">
        <w:rPr>
          <w:b/>
          <w:sz w:val="28"/>
          <w:szCs w:val="28"/>
        </w:rPr>
        <w:t>nformacja</w:t>
      </w:r>
      <w:r w:rsidRPr="0000184A">
        <w:rPr>
          <w:b/>
          <w:sz w:val="28"/>
          <w:szCs w:val="28"/>
        </w:rPr>
        <w:t>,</w:t>
      </w:r>
      <w:r w:rsidR="00D74F94" w:rsidRPr="00D74F94">
        <w:rPr>
          <w:b/>
          <w:sz w:val="32"/>
          <w:szCs w:val="32"/>
        </w:rPr>
        <w:t xml:space="preserve"> </w:t>
      </w:r>
      <w:r w:rsidR="00D74F94" w:rsidRPr="00D74F94">
        <w:rPr>
          <w:b/>
          <w:sz w:val="28"/>
          <w:szCs w:val="28"/>
        </w:rPr>
        <w:t>o braku przynależności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8B3C7B" w:rsidRDefault="008B3C7B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7D447D" w:rsidRPr="007D447D">
        <w:rPr>
          <w:b/>
        </w:rPr>
        <w:t>przetarg nieograniczony</w:t>
      </w:r>
      <w:r w:rsidR="00753DC1">
        <w:t xml:space="preserve"> na:</w:t>
      </w:r>
    </w:p>
    <w:p w:rsidR="0000184A" w:rsidRDefault="007D447D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7D447D">
        <w:rPr>
          <w:b/>
          <w:sz w:val="24"/>
          <w:szCs w:val="24"/>
        </w:rPr>
        <w:t xml:space="preserve">Dostawa urządzeń laboratoryjnych dla projektu pt.: Technologia uprawy </w:t>
      </w:r>
      <w:proofErr w:type="spellStart"/>
      <w:r w:rsidRPr="007D447D">
        <w:rPr>
          <w:b/>
          <w:sz w:val="24"/>
          <w:szCs w:val="24"/>
        </w:rPr>
        <w:t>mikroglonów</w:t>
      </w:r>
      <w:proofErr w:type="spellEnd"/>
      <w:r w:rsidRPr="007D447D">
        <w:rPr>
          <w:b/>
          <w:sz w:val="24"/>
          <w:szCs w:val="24"/>
        </w:rPr>
        <w:t xml:space="preserve"> w bioreaktorach zamkniętych z  recyklingiem CO2 i innych odpadów z </w:t>
      </w:r>
      <w:proofErr w:type="spellStart"/>
      <w:r w:rsidRPr="007D447D">
        <w:rPr>
          <w:b/>
          <w:sz w:val="24"/>
          <w:szCs w:val="24"/>
        </w:rPr>
        <w:t>biogazowni</w:t>
      </w:r>
      <w:proofErr w:type="spellEnd"/>
      <w:r w:rsidRPr="007D447D">
        <w:rPr>
          <w:b/>
          <w:sz w:val="24"/>
          <w:szCs w:val="24"/>
        </w:rPr>
        <w:t>.</w:t>
      </w: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775E2B">
        <w:rPr>
          <w:sz w:val="24"/>
          <w:szCs w:val="24"/>
        </w:rPr>
        <w:t xml:space="preserve"> art. 26 ust. </w:t>
      </w:r>
      <w:r w:rsidR="0000184A" w:rsidRPr="0000184A">
        <w:rPr>
          <w:sz w:val="24"/>
          <w:szCs w:val="24"/>
        </w:rPr>
        <w:t>2d</w:t>
      </w:r>
      <w:r w:rsidR="00775E2B">
        <w:rPr>
          <w:sz w:val="24"/>
          <w:szCs w:val="24"/>
        </w:rPr>
        <w:t>.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7D447D" w:rsidRPr="007D447D">
        <w:rPr>
          <w:sz w:val="24"/>
          <w:szCs w:val="24"/>
        </w:rPr>
        <w:t>(</w:t>
      </w:r>
      <w:proofErr w:type="spellStart"/>
      <w:r w:rsidR="007D447D" w:rsidRPr="007D447D">
        <w:rPr>
          <w:sz w:val="24"/>
          <w:szCs w:val="24"/>
        </w:rPr>
        <w:t>t.j</w:t>
      </w:r>
      <w:proofErr w:type="spellEnd"/>
      <w:r w:rsidR="007D447D" w:rsidRPr="007D447D">
        <w:rPr>
          <w:sz w:val="24"/>
          <w:szCs w:val="24"/>
        </w:rPr>
        <w:t xml:space="preserve">. Dz. U. z 2013 r. poz. 907, z </w:t>
      </w:r>
      <w:proofErr w:type="spellStart"/>
      <w:r w:rsidR="007D447D" w:rsidRPr="007D447D">
        <w:rPr>
          <w:sz w:val="24"/>
          <w:szCs w:val="24"/>
        </w:rPr>
        <w:t>późn</w:t>
      </w:r>
      <w:proofErr w:type="spellEnd"/>
      <w:r w:rsidR="007D447D" w:rsidRPr="007D447D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00184A" w:rsidRDefault="00697D36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</w:t>
      </w:r>
      <w:r w:rsidR="00D74F94" w:rsidRPr="0000184A">
        <w:rPr>
          <w:sz w:val="24"/>
          <w:szCs w:val="24"/>
        </w:rPr>
        <w:t>art. 24 ust. 2 pkt. 5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7D447D" w:rsidRPr="007D447D">
        <w:rPr>
          <w:sz w:val="24"/>
          <w:szCs w:val="24"/>
        </w:rPr>
        <w:t>(</w:t>
      </w:r>
      <w:proofErr w:type="spellStart"/>
      <w:r w:rsidR="007D447D" w:rsidRPr="007D447D">
        <w:rPr>
          <w:sz w:val="24"/>
          <w:szCs w:val="24"/>
        </w:rPr>
        <w:t>t.j</w:t>
      </w:r>
      <w:proofErr w:type="spellEnd"/>
      <w:r w:rsidR="007D447D" w:rsidRPr="007D447D">
        <w:rPr>
          <w:sz w:val="24"/>
          <w:szCs w:val="24"/>
        </w:rPr>
        <w:t xml:space="preserve">. Dz. U. z 2013 r. poz. 907, z </w:t>
      </w:r>
      <w:proofErr w:type="spellStart"/>
      <w:r w:rsidR="007D447D" w:rsidRPr="007D447D">
        <w:rPr>
          <w:sz w:val="24"/>
          <w:szCs w:val="24"/>
        </w:rPr>
        <w:t>późn</w:t>
      </w:r>
      <w:proofErr w:type="spellEnd"/>
      <w:r w:rsidR="007D447D" w:rsidRPr="007D447D">
        <w:rPr>
          <w:sz w:val="24"/>
          <w:szCs w:val="24"/>
        </w:rPr>
        <w:t>. zm.)</w:t>
      </w:r>
      <w:r w:rsidR="00D74F94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3E5D20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3E5D20">
        <w:rPr>
          <w:sz w:val="24"/>
          <w:szCs w:val="24"/>
        </w:rPr>
        <w:t xml:space="preserve"> </w:t>
      </w:r>
      <w:r w:rsidR="003E5D20" w:rsidRPr="0000184A">
        <w:rPr>
          <w:sz w:val="24"/>
          <w:szCs w:val="24"/>
        </w:rPr>
        <w:t xml:space="preserve">ustawy z dnia 29 stycznia 2004 roku - Prawo zamówień publicznych </w:t>
      </w:r>
      <w:r w:rsidR="007D447D" w:rsidRPr="007D447D">
        <w:rPr>
          <w:sz w:val="24"/>
          <w:szCs w:val="24"/>
        </w:rPr>
        <w:t>(</w:t>
      </w:r>
      <w:proofErr w:type="spellStart"/>
      <w:r w:rsidR="007D447D" w:rsidRPr="007D447D">
        <w:rPr>
          <w:sz w:val="24"/>
          <w:szCs w:val="24"/>
        </w:rPr>
        <w:t>t.j</w:t>
      </w:r>
      <w:proofErr w:type="spellEnd"/>
      <w:r w:rsidR="007D447D" w:rsidRPr="007D447D">
        <w:rPr>
          <w:sz w:val="24"/>
          <w:szCs w:val="24"/>
        </w:rPr>
        <w:t xml:space="preserve">. Dz. U. z 2013 r. poz. 907, z </w:t>
      </w:r>
      <w:proofErr w:type="spellStart"/>
      <w:r w:rsidR="007D447D" w:rsidRPr="007D447D">
        <w:rPr>
          <w:sz w:val="24"/>
          <w:szCs w:val="24"/>
        </w:rPr>
        <w:t>późn</w:t>
      </w:r>
      <w:proofErr w:type="spellEnd"/>
      <w:r w:rsidR="007D447D" w:rsidRPr="007D447D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D3475" w:rsidRDefault="00DD3475">
      <w:r>
        <w:separator/>
      </w:r>
    </w:p>
  </w:endnote>
  <w:endnote w:type="continuationSeparator" w:id="0">
    <w:p w:rsidR="00DD3475" w:rsidRDefault="00DD34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270E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270E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447D" w:rsidRDefault="007D447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D3475" w:rsidRDefault="00DD3475">
      <w:r>
        <w:separator/>
      </w:r>
    </w:p>
  </w:footnote>
  <w:footnote w:type="continuationSeparator" w:id="0">
    <w:p w:rsidR="00DD3475" w:rsidRDefault="00DD3475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  <w:r w:rsidR="00E37A20">
        <w:rPr>
          <w:sz w:val="16"/>
          <w:szCs w:val="16"/>
        </w:rPr>
        <w:t>.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  <w:bookmarkStart w:id="0" w:name="_GoBack"/>
      <w:bookmarkEnd w:id="0"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447D" w:rsidRDefault="007D447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447D" w:rsidRDefault="00B270EF" w:rsidP="00B270EF">
    <w:pPr>
      <w:pStyle w:val="Nagwek"/>
      <w:tabs>
        <w:tab w:val="clear" w:pos="4536"/>
        <w:tab w:val="clear" w:pos="9072"/>
        <w:tab w:val="left" w:pos="3765"/>
      </w:tabs>
    </w:pPr>
    <w:r>
      <w:tab/>
    </w:r>
    <w:r w:rsidRPr="009D79D0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alt="Nagłówek Algi_kolor_11" style="width:453pt;height:89.25pt;visibility:visible">
          <v:imagedata r:id="rId1" o:title="Nagłówek Algi_kolor_11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447D" w:rsidRDefault="007D447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D3475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70113A"/>
    <w:rsid w:val="00736B31"/>
    <w:rsid w:val="00747C6F"/>
    <w:rsid w:val="00753DC1"/>
    <w:rsid w:val="00775E2B"/>
    <w:rsid w:val="007823E9"/>
    <w:rsid w:val="007D36CE"/>
    <w:rsid w:val="007D447D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270EF"/>
    <w:rsid w:val="00B45ED4"/>
    <w:rsid w:val="00B54FB4"/>
    <w:rsid w:val="00BE6092"/>
    <w:rsid w:val="00CB6204"/>
    <w:rsid w:val="00CC527A"/>
    <w:rsid w:val="00D74F94"/>
    <w:rsid w:val="00DD3475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93BB5D-A7F9-4E41-85EB-FD72EC66CA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199</Words>
  <Characters>1289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2010-01-07T08:39:00Z</cp:lastPrinted>
  <dcterms:created xsi:type="dcterms:W3CDTF">2014-04-28T09:36:00Z</dcterms:created>
  <dcterms:modified xsi:type="dcterms:W3CDTF">2014-04-28T09:36:00Z</dcterms:modified>
</cp:coreProperties>
</file>