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A27BB" w:rsidRPr="009148F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A27BB" w:rsidRPr="00CA27BB">
        <w:rPr>
          <w:rFonts w:ascii="Times New Roman" w:eastAsia="Times New Roman" w:hAnsi="Times New Roman"/>
          <w:b/>
          <w:sz w:val="24"/>
          <w:szCs w:val="20"/>
          <w:lang w:eastAsia="pl-PL"/>
        </w:rPr>
        <w:t>ZP/D-23/A/14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9148FA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CA27BB" w:rsidRPr="00CA27B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A27BB" w:rsidP="009148FA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27B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rotametrów przemysłowych typu RDN dla powietrza i dwutlenku węgla - </w:t>
      </w:r>
      <w:r w:rsidR="009148FA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CA27BB">
        <w:rPr>
          <w:rFonts w:ascii="Times New Roman" w:eastAsia="Times New Roman" w:hAnsi="Times New Roman"/>
          <w:b/>
          <w:sz w:val="24"/>
          <w:szCs w:val="24"/>
          <w:lang w:eastAsia="pl-PL"/>
        </w:rPr>
        <w:t>2 sztuki dla Instytutu Zaawansowanych Technologii Energetycznych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9148FA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9148FA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3F7" w:rsidRDefault="00F843F7" w:rsidP="00025386">
      <w:pPr>
        <w:spacing w:after="0" w:line="240" w:lineRule="auto"/>
      </w:pPr>
      <w:r>
        <w:separator/>
      </w:r>
    </w:p>
  </w:endnote>
  <w:endnote w:type="continuationSeparator" w:id="0">
    <w:p w:rsidR="00F843F7" w:rsidRDefault="00F843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7BB" w:rsidRDefault="00CA27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48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48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7BB" w:rsidRDefault="00CA27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3F7" w:rsidRDefault="00F843F7" w:rsidP="00025386">
      <w:pPr>
        <w:spacing w:after="0" w:line="240" w:lineRule="auto"/>
      </w:pPr>
      <w:r>
        <w:separator/>
      </w:r>
    </w:p>
  </w:footnote>
  <w:footnote w:type="continuationSeparator" w:id="0">
    <w:p w:rsidR="00F843F7" w:rsidRDefault="00F843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7BB" w:rsidRDefault="00CA27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7BB" w:rsidRDefault="00CA27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7BB" w:rsidRDefault="00CA27B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7BB"/>
    <w:rsid w:val="00025386"/>
    <w:rsid w:val="001C2314"/>
    <w:rsid w:val="005624D8"/>
    <w:rsid w:val="008F2498"/>
    <w:rsid w:val="009148FA"/>
    <w:rsid w:val="00A56A6F"/>
    <w:rsid w:val="00CA27BB"/>
    <w:rsid w:val="00D55FC4"/>
    <w:rsid w:val="00F843F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2014-03-27T07:24:00Z</cp:lastPrinted>
  <dcterms:created xsi:type="dcterms:W3CDTF">2014-03-27T07:24:00Z</dcterms:created>
  <dcterms:modified xsi:type="dcterms:W3CDTF">2014-03-27T07:24:00Z</dcterms:modified>
</cp:coreProperties>
</file>