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5D2366" w:rsidP="00CB6204">
      <w:pPr>
        <w:pStyle w:val="Nagwek4"/>
        <w:rPr>
          <w:b/>
          <w:i w:val="0"/>
        </w:rPr>
      </w:pPr>
      <w:r w:rsidRPr="005D2366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44371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26EB1" w:rsidRPr="00126EB1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26EB1" w:rsidRPr="00126EB1">
        <w:rPr>
          <w:b/>
          <w:sz w:val="24"/>
        </w:rPr>
        <w:t>ZP/D-17/A/14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26EB1" w:rsidRPr="00126EB1">
        <w:rPr>
          <w:b/>
        </w:rPr>
        <w:t>przetarg nieograniczony</w:t>
      </w:r>
      <w:r w:rsidR="00753DC1">
        <w:t xml:space="preserve"> na:</w:t>
      </w:r>
    </w:p>
    <w:p w:rsidR="0000184A" w:rsidRDefault="00126EB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26EB1">
        <w:rPr>
          <w:b/>
          <w:sz w:val="24"/>
          <w:szCs w:val="24"/>
        </w:rPr>
        <w:t>Dostawa miernika parametru piezoelektrycznego d</w:t>
      </w:r>
      <w:r w:rsidRPr="00934F22">
        <w:rPr>
          <w:b/>
          <w:sz w:val="28"/>
          <w:szCs w:val="28"/>
          <w:vertAlign w:val="subscript"/>
        </w:rPr>
        <w:t>33</w:t>
      </w:r>
      <w:r w:rsidRPr="00126EB1">
        <w:rPr>
          <w:b/>
          <w:sz w:val="24"/>
          <w:szCs w:val="24"/>
        </w:rPr>
        <w:t xml:space="preserve"> dla Wydziału Elektrycznego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26EB1" w:rsidRPr="00126EB1">
        <w:rPr>
          <w:sz w:val="24"/>
          <w:szCs w:val="24"/>
        </w:rPr>
        <w:t>(</w:t>
      </w:r>
      <w:proofErr w:type="spellStart"/>
      <w:r w:rsidR="00126EB1" w:rsidRPr="00126EB1">
        <w:rPr>
          <w:sz w:val="24"/>
          <w:szCs w:val="24"/>
        </w:rPr>
        <w:t>t.j</w:t>
      </w:r>
      <w:proofErr w:type="spellEnd"/>
      <w:r w:rsidR="00126EB1" w:rsidRPr="00126EB1">
        <w:rPr>
          <w:sz w:val="24"/>
          <w:szCs w:val="24"/>
        </w:rPr>
        <w:t xml:space="preserve">. Dz. U. z 2013 r. poz. 907, z </w:t>
      </w:r>
      <w:proofErr w:type="spellStart"/>
      <w:r w:rsidR="00126EB1" w:rsidRPr="00126EB1">
        <w:rPr>
          <w:sz w:val="24"/>
          <w:szCs w:val="24"/>
        </w:rPr>
        <w:t>późn</w:t>
      </w:r>
      <w:proofErr w:type="spellEnd"/>
      <w:r w:rsidR="00126EB1" w:rsidRPr="00126EB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26EB1" w:rsidRPr="00126EB1">
        <w:rPr>
          <w:sz w:val="24"/>
          <w:szCs w:val="24"/>
        </w:rPr>
        <w:t>(</w:t>
      </w:r>
      <w:proofErr w:type="spellStart"/>
      <w:r w:rsidR="00126EB1" w:rsidRPr="00126EB1">
        <w:rPr>
          <w:sz w:val="24"/>
          <w:szCs w:val="24"/>
        </w:rPr>
        <w:t>t.j</w:t>
      </w:r>
      <w:proofErr w:type="spellEnd"/>
      <w:r w:rsidR="00126EB1" w:rsidRPr="00126EB1">
        <w:rPr>
          <w:sz w:val="24"/>
          <w:szCs w:val="24"/>
        </w:rPr>
        <w:t xml:space="preserve">. Dz. U. z 2013 r. poz. 907, z </w:t>
      </w:r>
      <w:proofErr w:type="spellStart"/>
      <w:r w:rsidR="00126EB1" w:rsidRPr="00126EB1">
        <w:rPr>
          <w:sz w:val="24"/>
          <w:szCs w:val="24"/>
        </w:rPr>
        <w:t>późn</w:t>
      </w:r>
      <w:proofErr w:type="spellEnd"/>
      <w:r w:rsidR="00126EB1" w:rsidRPr="00126EB1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126EB1" w:rsidRPr="00126EB1">
        <w:rPr>
          <w:sz w:val="24"/>
          <w:szCs w:val="24"/>
        </w:rPr>
        <w:t>(</w:t>
      </w:r>
      <w:proofErr w:type="spellStart"/>
      <w:r w:rsidR="00126EB1" w:rsidRPr="00126EB1">
        <w:rPr>
          <w:sz w:val="24"/>
          <w:szCs w:val="24"/>
        </w:rPr>
        <w:t>t.j</w:t>
      </w:r>
      <w:proofErr w:type="spellEnd"/>
      <w:r w:rsidR="00126EB1" w:rsidRPr="00126EB1">
        <w:rPr>
          <w:sz w:val="24"/>
          <w:szCs w:val="24"/>
        </w:rPr>
        <w:t xml:space="preserve">. Dz. U. z 2013 r. poz. 907, z </w:t>
      </w:r>
      <w:proofErr w:type="spellStart"/>
      <w:r w:rsidR="00126EB1" w:rsidRPr="00126EB1">
        <w:rPr>
          <w:sz w:val="24"/>
          <w:szCs w:val="24"/>
        </w:rPr>
        <w:t>późn</w:t>
      </w:r>
      <w:proofErr w:type="spellEnd"/>
      <w:r w:rsidR="00126EB1" w:rsidRPr="00126EB1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AA3" w:rsidRDefault="00252AA3">
      <w:r>
        <w:separator/>
      </w:r>
    </w:p>
  </w:endnote>
  <w:endnote w:type="continuationSeparator" w:id="0">
    <w:p w:rsidR="00252AA3" w:rsidRDefault="00252A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5D23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D23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D23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D2366">
      <w:rPr>
        <w:rStyle w:val="Numerstrony"/>
        <w:rFonts w:ascii="Arial" w:hAnsi="Arial"/>
        <w:sz w:val="18"/>
        <w:szCs w:val="18"/>
      </w:rPr>
      <w:fldChar w:fldCharType="separate"/>
    </w:r>
    <w:r w:rsidR="0044371E">
      <w:rPr>
        <w:rStyle w:val="Numerstrony"/>
        <w:rFonts w:ascii="Arial" w:hAnsi="Arial"/>
        <w:noProof/>
        <w:sz w:val="18"/>
        <w:szCs w:val="18"/>
      </w:rPr>
      <w:t>1</w:t>
    </w:r>
    <w:r w:rsidR="005D23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D23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D2366">
      <w:rPr>
        <w:rStyle w:val="Numerstrony"/>
        <w:rFonts w:ascii="Arial" w:hAnsi="Arial"/>
        <w:sz w:val="18"/>
        <w:szCs w:val="18"/>
      </w:rPr>
      <w:fldChar w:fldCharType="separate"/>
    </w:r>
    <w:r w:rsidR="0044371E">
      <w:rPr>
        <w:rStyle w:val="Numerstrony"/>
        <w:rFonts w:ascii="Arial" w:hAnsi="Arial"/>
        <w:noProof/>
        <w:sz w:val="18"/>
        <w:szCs w:val="18"/>
      </w:rPr>
      <w:t>1</w:t>
    </w:r>
    <w:r w:rsidR="005D23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B1" w:rsidRDefault="00126EB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AA3" w:rsidRDefault="00252AA3">
      <w:r>
        <w:separator/>
      </w:r>
    </w:p>
  </w:footnote>
  <w:footnote w:type="continuationSeparator" w:id="0">
    <w:p w:rsidR="00252AA3" w:rsidRDefault="00252AA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B1" w:rsidRDefault="00126EB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B1" w:rsidRDefault="00126EB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EB1" w:rsidRDefault="00126EB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6EB1"/>
    <w:rsid w:val="0000184A"/>
    <w:rsid w:val="00012997"/>
    <w:rsid w:val="000621A2"/>
    <w:rsid w:val="00075CEC"/>
    <w:rsid w:val="00106AC7"/>
    <w:rsid w:val="00111985"/>
    <w:rsid w:val="00126EB1"/>
    <w:rsid w:val="00147532"/>
    <w:rsid w:val="001614BA"/>
    <w:rsid w:val="00204613"/>
    <w:rsid w:val="00252AA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4371E"/>
    <w:rsid w:val="00460820"/>
    <w:rsid w:val="004704CB"/>
    <w:rsid w:val="004C55DE"/>
    <w:rsid w:val="004D5C77"/>
    <w:rsid w:val="00533E9F"/>
    <w:rsid w:val="0056132E"/>
    <w:rsid w:val="005A5013"/>
    <w:rsid w:val="005C3627"/>
    <w:rsid w:val="005D2366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34F22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D5E2D-9200-41D2-BE59-97744FA7B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189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2014-03-12T11:19:00Z</cp:lastPrinted>
  <dcterms:created xsi:type="dcterms:W3CDTF">2014-03-12T11:20:00Z</dcterms:created>
  <dcterms:modified xsi:type="dcterms:W3CDTF">2014-03-12T11:20:00Z</dcterms:modified>
</cp:coreProperties>
</file>