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</w:t>
      </w:r>
      <w:r w:rsidRPr="00455E02">
        <w:rPr>
          <w:rFonts w:ascii="Tahoma" w:hAnsi="Tahoma" w:cs="Tahoma"/>
          <w:b w:val="0"/>
          <w:bCs/>
          <w:sz w:val="16"/>
          <w:szCs w:val="16"/>
        </w:rPr>
        <w:t>ogłoszenie o przetargu nieograniczonym na realizację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="001D77D0" w:rsidRPr="001D77D0">
        <w:rPr>
          <w:rFonts w:ascii="Tahoma" w:hAnsi="Tahoma" w:cs="Tahoma"/>
          <w:bCs/>
          <w:sz w:val="16"/>
          <w:szCs w:val="16"/>
        </w:rPr>
        <w:t xml:space="preserve">Dostawa mikroskopów optycznych dla projektu pt.: Technologia uprawy </w:t>
      </w:r>
      <w:proofErr w:type="spellStart"/>
      <w:r w:rsidR="001D77D0" w:rsidRPr="001D77D0">
        <w:rPr>
          <w:rFonts w:ascii="Tahoma" w:hAnsi="Tahoma" w:cs="Tahoma"/>
          <w:bCs/>
          <w:sz w:val="16"/>
          <w:szCs w:val="16"/>
        </w:rPr>
        <w:t>mikroglonów</w:t>
      </w:r>
      <w:proofErr w:type="spellEnd"/>
      <w:r w:rsidR="001D77D0" w:rsidRPr="001D77D0">
        <w:rPr>
          <w:rFonts w:ascii="Tahoma" w:hAnsi="Tahoma" w:cs="Tahoma"/>
          <w:bCs/>
          <w:sz w:val="16"/>
          <w:szCs w:val="16"/>
        </w:rPr>
        <w:t xml:space="preserve"> w bioreaktorach zamkniętych z  recyklingiem CO2 i innych odpadów z </w:t>
      </w:r>
      <w:proofErr w:type="spellStart"/>
      <w:r w:rsidR="001D77D0" w:rsidRPr="001D77D0">
        <w:rPr>
          <w:rFonts w:ascii="Tahoma" w:hAnsi="Tahoma" w:cs="Tahoma"/>
          <w:bCs/>
          <w:sz w:val="16"/>
          <w:szCs w:val="16"/>
        </w:rPr>
        <w:t>biogazowni</w:t>
      </w:r>
      <w:proofErr w:type="spellEnd"/>
      <w:r w:rsidR="001D77D0" w:rsidRPr="001D77D0">
        <w:rPr>
          <w:rFonts w:ascii="Tahoma" w:hAnsi="Tahoma" w:cs="Tahoma"/>
          <w:bCs/>
          <w:sz w:val="16"/>
          <w:szCs w:val="16"/>
        </w:rPr>
        <w:t>.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1D77D0" w:rsidRPr="001D77D0">
        <w:rPr>
          <w:rFonts w:ascii="Tahoma" w:hAnsi="Tahoma" w:cs="Tahoma"/>
          <w:bCs/>
          <w:sz w:val="16"/>
          <w:szCs w:val="16"/>
        </w:rPr>
        <w:t>ZP/D-04/A/14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1D77D0" w:rsidTr="00703AB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1D77D0" w:rsidRDefault="001D77D0" w:rsidP="00703AB1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D77D0">
              <w:rPr>
                <w:rFonts w:ascii="Tahoma" w:hAnsi="Tahoma" w:cs="Tahoma"/>
                <w:sz w:val="16"/>
                <w:szCs w:val="16"/>
              </w:rPr>
              <w:t xml:space="preserve">Dostawa mikroskopów optycznych dla projektu pt.: Technologia uprawy </w:t>
            </w:r>
            <w:proofErr w:type="spellStart"/>
            <w:r w:rsidRPr="001D77D0">
              <w:rPr>
                <w:rFonts w:ascii="Tahoma" w:hAnsi="Tahoma" w:cs="Tahoma"/>
                <w:sz w:val="16"/>
                <w:szCs w:val="16"/>
              </w:rPr>
              <w:t>mikroglonów</w:t>
            </w:r>
            <w:proofErr w:type="spellEnd"/>
            <w:r w:rsidRPr="001D77D0">
              <w:rPr>
                <w:rFonts w:ascii="Tahoma" w:hAnsi="Tahoma" w:cs="Tahoma"/>
                <w:sz w:val="16"/>
                <w:szCs w:val="16"/>
              </w:rPr>
              <w:t xml:space="preserve"> w bioreaktorach zamkniętych z  recyklingiem CO2 i innych odpadów z </w:t>
            </w:r>
            <w:proofErr w:type="spellStart"/>
            <w:r w:rsidRPr="001D77D0">
              <w:rPr>
                <w:rFonts w:ascii="Tahoma" w:hAnsi="Tahoma" w:cs="Tahoma"/>
                <w:sz w:val="16"/>
                <w:szCs w:val="16"/>
              </w:rPr>
              <w:t>biogazowni</w:t>
            </w:r>
            <w:proofErr w:type="spellEnd"/>
            <w:r w:rsidRPr="001D77D0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1D77D0" w:rsidRPr="00087510" w:rsidRDefault="001D77D0" w:rsidP="00703AB1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1D77D0" w:rsidRPr="00087510" w:rsidRDefault="001D77D0" w:rsidP="00703AB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1D77D0" w:rsidRPr="00087510" w:rsidRDefault="001D77D0" w:rsidP="00703AB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1D77D0" w:rsidRPr="00087510" w:rsidRDefault="001D77D0" w:rsidP="00703AB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1D77D0" w:rsidRPr="00087510" w:rsidRDefault="001D77D0" w:rsidP="00703AB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1D77D0" w:rsidRPr="00087510" w:rsidRDefault="001D77D0" w:rsidP="00703AB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1D77D0" w:rsidRPr="00087510" w:rsidRDefault="001D77D0" w:rsidP="00703AB1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1D77D0" w:rsidRPr="00087510" w:rsidRDefault="001D77D0" w:rsidP="00703AB1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D77D0" w:rsidRPr="00087510" w:rsidRDefault="001D77D0" w:rsidP="00703AB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1D77D0" w:rsidRPr="00EA385E" w:rsidRDefault="001D77D0" w:rsidP="00703AB1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455E02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455E02" w:rsidRDefault="007A28B5" w:rsidP="007A28B5">
      <w:pPr>
        <w:numPr>
          <w:ilvl w:val="0"/>
          <w:numId w:val="2"/>
        </w:numPr>
        <w:spacing w:line="360" w:lineRule="auto"/>
        <w:ind w:left="720"/>
        <w:rPr>
          <w:rFonts w:ascii="Tahoma" w:hAnsi="Tahoma" w:cs="Tahoma"/>
          <w:sz w:val="16"/>
          <w:szCs w:val="16"/>
        </w:rPr>
      </w:pPr>
      <w:r w:rsidRPr="00455E02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455E02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  <w:bookmarkStart w:id="0" w:name="_GoBack"/>
      <w:bookmarkEnd w:id="0"/>
    </w:p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285" w:rsidRDefault="00E83285">
      <w:r>
        <w:separator/>
      </w:r>
    </w:p>
  </w:endnote>
  <w:endnote w:type="continuationSeparator" w:id="0">
    <w:p w:rsidR="00E83285" w:rsidRDefault="00E83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455E0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55E02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55E02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455E0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55E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285" w:rsidRDefault="00E83285">
      <w:r>
        <w:separator/>
      </w:r>
    </w:p>
  </w:footnote>
  <w:footnote w:type="continuationSeparator" w:id="0">
    <w:p w:rsidR="00E83285" w:rsidRDefault="00E832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55E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455E02" w:rsidP="00EE5D84">
    <w:pPr>
      <w:pStyle w:val="Nagwek"/>
    </w:pPr>
    <w:r w:rsidRPr="00455E02">
      <w:rPr>
        <w:noProof/>
      </w:rPr>
      <w:drawing>
        <wp:inline distT="0" distB="0" distL="0" distR="0" wp14:anchorId="3E813A52" wp14:editId="6887716E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55E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3285"/>
    <w:rsid w:val="001D77D0"/>
    <w:rsid w:val="00455E02"/>
    <w:rsid w:val="007A28B5"/>
    <w:rsid w:val="00E02776"/>
    <w:rsid w:val="00E05E12"/>
    <w:rsid w:val="00E83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5E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5E0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438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2014-02-05T13:47:00Z</dcterms:created>
  <dcterms:modified xsi:type="dcterms:W3CDTF">2014-02-05T13:47:00Z</dcterms:modified>
</cp:coreProperties>
</file>