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CB3747">
      <w:pPr>
        <w:spacing w:before="360"/>
        <w:rPr>
          <w:b/>
          <w:bCs/>
        </w:rPr>
      </w:pPr>
      <w:bookmarkStart w:id="0" w:name="_GoBack"/>
      <w:bookmarkEnd w:id="0"/>
      <w:r w:rsidRPr="00CB3747">
        <w:rPr>
          <w:b/>
          <w:bCs/>
        </w:rPr>
        <w:t>Politechnika Częstochowska</w:t>
      </w:r>
    </w:p>
    <w:p w:rsidR="0033076C" w:rsidRDefault="00CB3747">
      <w:pPr>
        <w:rPr>
          <w:b/>
          <w:bCs/>
        </w:rPr>
      </w:pPr>
      <w:r w:rsidRPr="00CB3747">
        <w:rPr>
          <w:b/>
          <w:bCs/>
        </w:rPr>
        <w:t>Dąbrowskiego</w:t>
      </w:r>
      <w:r w:rsidR="0033076C">
        <w:rPr>
          <w:b/>
          <w:bCs/>
        </w:rPr>
        <w:t xml:space="preserve"> </w:t>
      </w:r>
      <w:r w:rsidRPr="00CB3747">
        <w:rPr>
          <w:b/>
          <w:bCs/>
        </w:rPr>
        <w:t>69</w:t>
      </w:r>
    </w:p>
    <w:p w:rsidR="0033076C" w:rsidRDefault="00CB3747">
      <w:pPr>
        <w:rPr>
          <w:b/>
          <w:bCs/>
        </w:rPr>
      </w:pPr>
      <w:r w:rsidRPr="00CB3747">
        <w:rPr>
          <w:b/>
          <w:bCs/>
        </w:rPr>
        <w:t>42-201</w:t>
      </w:r>
      <w:r w:rsidR="0033076C">
        <w:rPr>
          <w:b/>
          <w:bCs/>
        </w:rPr>
        <w:t xml:space="preserve"> </w:t>
      </w:r>
      <w:r w:rsidRPr="00CB3747">
        <w:rPr>
          <w:b/>
          <w:bCs/>
        </w:rPr>
        <w:t>Częstochowa</w:t>
      </w:r>
    </w:p>
    <w:p w:rsidR="00C6667F" w:rsidRDefault="0033076C" w:rsidP="00C6667F">
      <w:pPr>
        <w:pStyle w:val="Nagwek"/>
        <w:tabs>
          <w:tab w:val="clear" w:pos="4536"/>
        </w:tabs>
        <w:spacing w:after="120"/>
        <w:rPr>
          <w:b/>
          <w:bCs/>
        </w:rPr>
      </w:pPr>
      <w:r>
        <w:rPr>
          <w:b/>
          <w:bCs/>
        </w:rPr>
        <w:t xml:space="preserve">Pismo: </w:t>
      </w:r>
      <w:r w:rsidR="007074B2">
        <w:rPr>
          <w:b/>
          <w:bCs/>
        </w:rPr>
        <w:t>RK-1077/13</w:t>
      </w:r>
    </w:p>
    <w:p w:rsidR="0033076C" w:rsidRDefault="00CB3747" w:rsidP="00C6667F">
      <w:pPr>
        <w:pStyle w:val="Nagwek"/>
        <w:tabs>
          <w:tab w:val="clear" w:pos="4536"/>
        </w:tabs>
        <w:spacing w:after="120"/>
      </w:pPr>
      <w:r w:rsidRPr="00CB3747">
        <w:rPr>
          <w:b/>
          <w:bCs/>
        </w:rPr>
        <w:t>ZP/D-24/13</w:t>
      </w:r>
      <w:r w:rsidR="0033076C">
        <w:tab/>
        <w:t xml:space="preserve"> </w:t>
      </w:r>
      <w:r w:rsidRPr="00CB3747">
        <w:t>Częstochowa</w:t>
      </w:r>
      <w:r w:rsidR="0033076C">
        <w:t xml:space="preserve"> dnia: </w:t>
      </w:r>
      <w:r w:rsidRPr="00CB3747">
        <w:t>2013-11-14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CB3747" w:rsidRPr="00CB3747">
        <w:t>(</w:t>
      </w:r>
      <w:proofErr w:type="spellStart"/>
      <w:r w:rsidR="00CB3747" w:rsidRPr="00CB3747">
        <w:t>t.j</w:t>
      </w:r>
      <w:proofErr w:type="spellEnd"/>
      <w:r w:rsidR="00CB3747" w:rsidRPr="00CB3747">
        <w:t xml:space="preserve">. Dz. U. z 2013 r. poz. 907, z </w:t>
      </w:r>
      <w:proofErr w:type="spellStart"/>
      <w:r w:rsidR="00CB3747" w:rsidRPr="00CB3747">
        <w:t>późn</w:t>
      </w:r>
      <w:proofErr w:type="spellEnd"/>
      <w:r w:rsidR="00CB3747" w:rsidRPr="00CB3747">
        <w:t>. zm.)</w:t>
      </w:r>
      <w:r>
        <w:t xml:space="preserve"> </w:t>
      </w:r>
      <w:r>
        <w:rPr>
          <w:bCs/>
        </w:rPr>
        <w:t xml:space="preserve">w trybie </w:t>
      </w:r>
      <w:r w:rsidR="00CB3747" w:rsidRPr="00CB374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CB3747">
      <w:pPr>
        <w:spacing w:before="120" w:after="120"/>
        <w:jc w:val="center"/>
        <w:rPr>
          <w:b/>
        </w:rPr>
      </w:pPr>
      <w:r w:rsidRPr="00CB3747">
        <w:rPr>
          <w:b/>
        </w:rPr>
        <w:t>DOSTAWA KONSTRUKCYJNYCH PROFILI STALOWYCH DO BUDOWY PROTOTYPOWEGO BIOREAKTORA DO UPRAWY MIKROGLONÓW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B3747" w:rsidTr="00F66674">
        <w:trPr>
          <w:cantSplit/>
        </w:trPr>
        <w:tc>
          <w:tcPr>
            <w:tcW w:w="9210" w:type="dxa"/>
          </w:tcPr>
          <w:p w:rsidR="00CB3747" w:rsidRDefault="00CB3747" w:rsidP="00F66674">
            <w:pPr>
              <w:spacing w:line="360" w:lineRule="auto"/>
              <w:ind w:firstLine="284"/>
              <w:jc w:val="both"/>
              <w:rPr>
                <w:b/>
              </w:rPr>
            </w:pPr>
            <w:r w:rsidRPr="00CB3747">
              <w:rPr>
                <w:b/>
              </w:rPr>
              <w:t>Przedsiębiorstwo Krezus M.</w:t>
            </w:r>
            <w:r w:rsidR="00C6667F">
              <w:rPr>
                <w:b/>
              </w:rPr>
              <w:t xml:space="preserve"> </w:t>
            </w:r>
            <w:r w:rsidRPr="00CB3747">
              <w:rPr>
                <w:b/>
              </w:rPr>
              <w:t>Zarzycki Sp.</w:t>
            </w:r>
            <w:r w:rsidR="00C6667F">
              <w:rPr>
                <w:b/>
              </w:rPr>
              <w:t xml:space="preserve"> </w:t>
            </w:r>
            <w:r w:rsidRPr="00CB3747">
              <w:rPr>
                <w:b/>
              </w:rPr>
              <w:t>J.</w:t>
            </w:r>
          </w:p>
          <w:p w:rsidR="00CB3747" w:rsidRDefault="00CB3747" w:rsidP="00F66674">
            <w:pPr>
              <w:spacing w:line="360" w:lineRule="auto"/>
              <w:ind w:firstLine="284"/>
              <w:jc w:val="both"/>
              <w:rPr>
                <w:b/>
              </w:rPr>
            </w:pPr>
            <w:r w:rsidRPr="00CB3747">
              <w:rPr>
                <w:b/>
              </w:rPr>
              <w:t>Roździeńskiego</w:t>
            </w:r>
            <w:r>
              <w:rPr>
                <w:b/>
              </w:rPr>
              <w:t xml:space="preserve"> </w:t>
            </w:r>
            <w:r w:rsidRPr="00CB3747">
              <w:rPr>
                <w:b/>
              </w:rPr>
              <w:t>188B</w:t>
            </w:r>
          </w:p>
          <w:p w:rsidR="00CB3747" w:rsidRDefault="00CB3747" w:rsidP="00F66674">
            <w:pPr>
              <w:spacing w:line="360" w:lineRule="auto"/>
              <w:ind w:firstLine="284"/>
              <w:jc w:val="both"/>
              <w:rPr>
                <w:b/>
              </w:rPr>
            </w:pPr>
            <w:r w:rsidRPr="00CB3747">
              <w:rPr>
                <w:b/>
              </w:rPr>
              <w:t>40-203</w:t>
            </w:r>
            <w:r>
              <w:rPr>
                <w:b/>
              </w:rPr>
              <w:t xml:space="preserve"> </w:t>
            </w:r>
            <w:r w:rsidRPr="00CB3747">
              <w:rPr>
                <w:b/>
              </w:rPr>
              <w:t>Katowice</w:t>
            </w:r>
          </w:p>
          <w:p w:rsidR="00CB3747" w:rsidRDefault="00CB3747" w:rsidP="00F66674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t xml:space="preserve">za cenę </w:t>
            </w:r>
            <w:r w:rsidRPr="00CB3747">
              <w:rPr>
                <w:b/>
              </w:rPr>
              <w:t>1 917.85 zł</w:t>
            </w:r>
          </w:p>
          <w:p w:rsidR="00CB3747" w:rsidRDefault="00CB3747" w:rsidP="00F6667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B3747" w:rsidRPr="00CB3747" w:rsidRDefault="00C6667F" w:rsidP="00F66674">
            <w:pPr>
              <w:spacing w:line="360" w:lineRule="auto"/>
              <w:ind w:firstLine="284"/>
              <w:jc w:val="both"/>
              <w:rPr>
                <w:highlight w:val="darkGray"/>
              </w:rPr>
            </w:pPr>
            <w:r w:rsidRPr="00C6667F">
              <w:t>Wybrana oferta jest najkorzystniejszą. Oferta ta spełnia wymagania określone w SIWZ i nie podlega odrzuceniu. W wyniku przeprowadzonej oceny oferta przedmiotowego wykonawcy otrzymała najwyższą liczbę punktów - 100 pkt.  Jest to jedyna oferta złożona na to postępowanie.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CB374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747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B3747" w:rsidRPr="005811DF" w:rsidTr="00F66674">
        <w:tc>
          <w:tcPr>
            <w:tcW w:w="540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74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Krezus M.</w:t>
            </w:r>
            <w:r w:rsidR="00C666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Zarzycki Sp.</w:t>
            </w:r>
            <w:r w:rsidR="00C6667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J.</w:t>
            </w:r>
          </w:p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Roździeńskiego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188B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40-203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B374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74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CB3747" w:rsidRPr="005811DF" w:rsidRDefault="00CB3747" w:rsidP="00F6667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B374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AD5B8D" w:rsidRDefault="00AD5B8D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CB3747">
        <w:t xml:space="preserve"> </w:t>
      </w:r>
      <w:r w:rsidR="00CB3747" w:rsidRPr="0012155B">
        <w:t>nie krótszym niż 5 dni od dnia przesłania niniejszego zawiadomienia o wyborze najkorzystniejszej oferty</w:t>
      </w:r>
      <w:r w:rsidR="00CB3747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C6667F" w:rsidP="00AD5B8D">
      <w:pPr>
        <w:spacing w:line="360" w:lineRule="auto"/>
        <w:jc w:val="both"/>
        <w:rPr>
          <w:bCs/>
        </w:rPr>
      </w:pPr>
      <w:r w:rsidRPr="00C6667F">
        <w:rPr>
          <w:bCs/>
        </w:rPr>
        <w:t xml:space="preserve">Umowa w przedmiotowej sprawie zostanie podpisana w </w:t>
      </w:r>
      <w:r>
        <w:rPr>
          <w:bCs/>
        </w:rPr>
        <w:t xml:space="preserve">siedzibie Zamawiającego w dniu </w:t>
      </w:r>
      <w:r w:rsidRPr="00C6667F">
        <w:rPr>
          <w:b/>
          <w:bCs/>
        </w:rPr>
        <w:t>20.11.2013r.</w:t>
      </w:r>
      <w:r w:rsidRPr="00C6667F">
        <w:rPr>
          <w:bCs/>
        </w:rPr>
        <w:t xml:space="preserve"> Prosimy o stawiennictwo osób upoważnionych z Państwa strony do podpisania umowy w miejscu i terminie wskazanym powyżej.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Pr="007074B2" w:rsidRDefault="007074B2">
      <w:pPr>
        <w:tabs>
          <w:tab w:val="left" w:pos="8820"/>
        </w:tabs>
        <w:spacing w:before="360" w:after="120"/>
        <w:ind w:left="4678"/>
        <w:jc w:val="center"/>
      </w:pPr>
      <w:r w:rsidRPr="007074B2">
        <w:t>PROREKTOR ds. NAUKI</w:t>
      </w:r>
    </w:p>
    <w:p w:rsidR="007074B2" w:rsidRPr="007074B2" w:rsidRDefault="007074B2">
      <w:pPr>
        <w:tabs>
          <w:tab w:val="left" w:pos="8820"/>
        </w:tabs>
        <w:spacing w:before="360" w:after="120"/>
        <w:ind w:left="4678"/>
        <w:jc w:val="center"/>
      </w:pPr>
      <w:r w:rsidRPr="007074B2">
        <w:t>prof. dr hab. inż. Zygmunt Nitkiewicz</w:t>
      </w:r>
    </w:p>
    <w:sectPr w:rsidR="007074B2" w:rsidRPr="007074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B30" w:rsidRDefault="00F35B30">
      <w:r>
        <w:separator/>
      </w:r>
    </w:p>
  </w:endnote>
  <w:endnote w:type="continuationSeparator" w:id="0">
    <w:p w:rsidR="00F35B30" w:rsidRDefault="00F35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747" w:rsidRDefault="00CB374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747" w:rsidRDefault="00CB37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B30" w:rsidRDefault="00F35B30">
      <w:r>
        <w:separator/>
      </w:r>
    </w:p>
  </w:footnote>
  <w:footnote w:type="continuationSeparator" w:id="0">
    <w:p w:rsidR="00F35B30" w:rsidRDefault="00F35B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747" w:rsidRDefault="00CB37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747" w:rsidRDefault="00C6667F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2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747" w:rsidRDefault="00CB37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29A"/>
    <w:rsid w:val="00034F15"/>
    <w:rsid w:val="00095FA1"/>
    <w:rsid w:val="000B02C7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074B2"/>
    <w:rsid w:val="007E5104"/>
    <w:rsid w:val="007E7D8F"/>
    <w:rsid w:val="00802201"/>
    <w:rsid w:val="008113FF"/>
    <w:rsid w:val="008410A7"/>
    <w:rsid w:val="008569BA"/>
    <w:rsid w:val="008C0372"/>
    <w:rsid w:val="00917FEB"/>
    <w:rsid w:val="00953D9A"/>
    <w:rsid w:val="0099229A"/>
    <w:rsid w:val="00AD5B8D"/>
    <w:rsid w:val="00AE6513"/>
    <w:rsid w:val="00B37924"/>
    <w:rsid w:val="00BA1245"/>
    <w:rsid w:val="00C6667F"/>
    <w:rsid w:val="00CB3747"/>
    <w:rsid w:val="00D05A79"/>
    <w:rsid w:val="00D26C67"/>
    <w:rsid w:val="00D5181E"/>
    <w:rsid w:val="00E05A7A"/>
    <w:rsid w:val="00E4520D"/>
    <w:rsid w:val="00EB4311"/>
    <w:rsid w:val="00EF36C3"/>
    <w:rsid w:val="00F35B30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B02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B02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B02C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B02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2013-11-14T10:11:00Z</cp:lastPrinted>
  <dcterms:created xsi:type="dcterms:W3CDTF">2013-11-15T09:31:00Z</dcterms:created>
  <dcterms:modified xsi:type="dcterms:W3CDTF">2013-11-15T09:31:00Z</dcterms:modified>
</cp:coreProperties>
</file>