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617AD4">
      <w:pPr>
        <w:rPr>
          <w:b/>
          <w:bCs/>
          <w:sz w:val="24"/>
        </w:rPr>
      </w:pPr>
      <w:r w:rsidRPr="00617AD4">
        <w:rPr>
          <w:b/>
          <w:bCs/>
          <w:sz w:val="24"/>
        </w:rPr>
        <w:t>Politechnika Częstochowska</w:t>
      </w:r>
    </w:p>
    <w:p w:rsidR="003F0CBE" w:rsidRDefault="00617AD4">
      <w:pPr>
        <w:rPr>
          <w:b/>
          <w:bCs/>
          <w:sz w:val="24"/>
        </w:rPr>
      </w:pPr>
      <w:r w:rsidRPr="00617AD4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617AD4">
        <w:rPr>
          <w:b/>
          <w:bCs/>
          <w:sz w:val="24"/>
        </w:rPr>
        <w:t>69</w:t>
      </w:r>
    </w:p>
    <w:p w:rsidR="003F0CBE" w:rsidRDefault="00617AD4">
      <w:pPr>
        <w:rPr>
          <w:b/>
          <w:bCs/>
          <w:sz w:val="24"/>
        </w:rPr>
      </w:pPr>
      <w:r w:rsidRPr="00617AD4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617AD4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17AD4" w:rsidRPr="00617AD4">
        <w:rPr>
          <w:b/>
          <w:bCs/>
          <w:sz w:val="24"/>
        </w:rPr>
        <w:t>ZP/RB-16/13/5</w:t>
      </w:r>
      <w:r>
        <w:rPr>
          <w:sz w:val="24"/>
        </w:rPr>
        <w:tab/>
        <w:t xml:space="preserve"> </w:t>
      </w:r>
      <w:r w:rsidR="00617AD4" w:rsidRPr="00617AD4">
        <w:rPr>
          <w:sz w:val="24"/>
        </w:rPr>
        <w:t>Częstochowa</w:t>
      </w:r>
      <w:r>
        <w:rPr>
          <w:sz w:val="24"/>
        </w:rPr>
        <w:t xml:space="preserve"> dnia: </w:t>
      </w:r>
      <w:r w:rsidR="00617AD4" w:rsidRPr="00617AD4">
        <w:rPr>
          <w:sz w:val="24"/>
        </w:rPr>
        <w:t>2013-09-25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04DE9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</w:t>
      </w:r>
      <w:r w:rsidR="00EA6228">
        <w:rPr>
          <w:sz w:val="24"/>
        </w:rPr>
        <w:t>-903/13</w:t>
      </w:r>
      <w:bookmarkStart w:id="0" w:name="_GoBack"/>
      <w:bookmarkEnd w:id="0"/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304DE9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CC422D">
        <w:rPr>
          <w:sz w:val="24"/>
        </w:rPr>
        <w:t>(</w:t>
      </w:r>
      <w:r w:rsidR="003C72DB" w:rsidRPr="003C72DB">
        <w:rPr>
          <w:sz w:val="24"/>
        </w:rPr>
        <w:t>Dz. U. z 2013 r. poz. 907</w:t>
      </w:r>
      <w:r w:rsidR="00EB304B">
        <w:rPr>
          <w:sz w:val="24"/>
        </w:rPr>
        <w:t>.</w:t>
      </w:r>
      <w:r w:rsidR="00CC422D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617AD4" w:rsidRPr="00617AD4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304DE9">
        <w:rPr>
          <w:sz w:val="24"/>
        </w:rPr>
        <w:t xml:space="preserve"> </w:t>
      </w:r>
      <w:r w:rsidR="00617AD4" w:rsidRPr="00617AD4">
        <w:rPr>
          <w:b/>
          <w:sz w:val="24"/>
        </w:rPr>
        <w:t>Uzupełnienie tynku na powierzchni płyty biegu schodów w budynku Głównym</w:t>
      </w:r>
      <w:r w:rsidR="00304DE9">
        <w:rPr>
          <w:b/>
          <w:sz w:val="24"/>
        </w:rPr>
        <w:t xml:space="preserve"> </w:t>
      </w:r>
      <w:r w:rsidR="00617AD4" w:rsidRPr="00617AD4">
        <w:rPr>
          <w:b/>
          <w:sz w:val="24"/>
        </w:rPr>
        <w:t>przy Al. Armii Krajowej 19 paw B Wydział Zarządzania Politechnika Częstochowska w ilości 8 m2</w:t>
      </w:r>
      <w:r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617AD4" w:rsidRPr="00617AD4">
        <w:rPr>
          <w:sz w:val="24"/>
        </w:rPr>
        <w:t>brak ważnej oferty</w:t>
      </w:r>
      <w:r w:rsidR="00304DE9"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304DE9">
      <w:pPr>
        <w:spacing w:line="360" w:lineRule="auto"/>
        <w:jc w:val="both"/>
        <w:rPr>
          <w:sz w:val="24"/>
        </w:rPr>
      </w:pPr>
      <w:r w:rsidRPr="00007E26">
        <w:rPr>
          <w:sz w:val="24"/>
        </w:rPr>
        <w:t>Zamawiający odrzucił</w:t>
      </w:r>
      <w:r>
        <w:rPr>
          <w:sz w:val="24"/>
        </w:rPr>
        <w:t xml:space="preserve"> ofertę Wykonawcy – PHU „Dek-Bud” Michalska Iwona</w:t>
      </w:r>
      <w:r w:rsidRPr="00007E26">
        <w:rPr>
          <w:sz w:val="24"/>
        </w:rPr>
        <w:t xml:space="preserve">, </w:t>
      </w:r>
      <w:r>
        <w:rPr>
          <w:sz w:val="24"/>
        </w:rPr>
        <w:t xml:space="preserve">na podstawie art. 89 ust. 1 pkt. 2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, </w:t>
      </w:r>
      <w:r w:rsidRPr="00007E26">
        <w:rPr>
          <w:sz w:val="24"/>
        </w:rPr>
        <w:t>gdyż jej treść jest niezgodna z treścią specyfikacji istotnych warunków zamówienia.</w:t>
      </w:r>
      <w:r w:rsidR="00617AD4" w:rsidRPr="00617AD4">
        <w:rPr>
          <w:sz w:val="24"/>
        </w:rPr>
        <w:t xml:space="preserve"> Zamawiający w SIWZ wymagał od Wykonawcy by ten  udzielił gwarancji na okres min. 5 lat na przedmiot zamówienia z wyłączeniem systemów i urządzeń objętych przedmiotem zamówienia, dla których gwarancji udziela producent, oraz min. 5 lat rękojmi na przedmiot zamówie</w:t>
      </w:r>
      <w:r>
        <w:rPr>
          <w:sz w:val="24"/>
        </w:rPr>
        <w:t xml:space="preserve">nia, natomiast Wykonawca udzielił </w:t>
      </w:r>
      <w:r w:rsidR="00617AD4" w:rsidRPr="00617AD4">
        <w:rPr>
          <w:sz w:val="24"/>
        </w:rPr>
        <w:t xml:space="preserve">3 lata rękojmi na roboty </w:t>
      </w:r>
      <w:r w:rsidR="00617AD4" w:rsidRPr="00617AD4">
        <w:rPr>
          <w:sz w:val="24"/>
        </w:rPr>
        <w:lastRenderedPageBreak/>
        <w:t xml:space="preserve">budowlane objęte zamówieniem, oraz 3 lata gwarancji </w:t>
      </w:r>
      <w:r>
        <w:rPr>
          <w:sz w:val="24"/>
        </w:rPr>
        <w:t>n</w:t>
      </w:r>
      <w:r w:rsidR="00617AD4" w:rsidRPr="00617AD4">
        <w:rPr>
          <w:sz w:val="24"/>
        </w:rPr>
        <w:t>a przedmiot zamówienia z wyłączeniem systemów i urządzeń objętych przedmiotem zamówienia, dla których gwarancji udziela producent.</w:t>
      </w:r>
      <w:r>
        <w:rPr>
          <w:sz w:val="24"/>
        </w:rPr>
        <w:t xml:space="preserve"> Jest to jedyna oferta złożona w niniejszym postępowaniu.</w:t>
      </w:r>
    </w:p>
    <w:p w:rsidR="003F0CBE" w:rsidRPr="00304DE9" w:rsidRDefault="003F0CBE">
      <w:pPr>
        <w:spacing w:line="360" w:lineRule="auto"/>
        <w:jc w:val="both"/>
        <w:rPr>
          <w:b/>
          <w:sz w:val="24"/>
        </w:rPr>
      </w:pPr>
    </w:p>
    <w:p w:rsidR="00020DF5" w:rsidRPr="00304DE9" w:rsidRDefault="00304DE9" w:rsidP="00304DE9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</w:t>
      </w:r>
      <w:r w:rsidRPr="00304DE9">
        <w:rPr>
          <w:b/>
          <w:sz w:val="24"/>
        </w:rPr>
        <w:t>Kanclerz</w:t>
      </w:r>
    </w:p>
    <w:p w:rsidR="00304DE9" w:rsidRPr="00304DE9" w:rsidRDefault="00304DE9">
      <w:pPr>
        <w:spacing w:line="360" w:lineRule="auto"/>
        <w:jc w:val="right"/>
        <w:rPr>
          <w:b/>
          <w:sz w:val="24"/>
        </w:rPr>
      </w:pPr>
      <w:r w:rsidRPr="00304DE9">
        <w:rPr>
          <w:b/>
          <w:sz w:val="24"/>
        </w:rPr>
        <w:t>Politechniki Częstochowskiej</w:t>
      </w:r>
    </w:p>
    <w:p w:rsidR="00304DE9" w:rsidRPr="00304DE9" w:rsidRDefault="00304DE9">
      <w:pPr>
        <w:spacing w:line="360" w:lineRule="auto"/>
        <w:jc w:val="right"/>
        <w:rPr>
          <w:b/>
          <w:sz w:val="24"/>
        </w:rPr>
      </w:pPr>
      <w:r w:rsidRPr="00304DE9">
        <w:rPr>
          <w:b/>
          <w:sz w:val="24"/>
        </w:rPr>
        <w:t>mg</w:t>
      </w:r>
      <w:r>
        <w:rPr>
          <w:b/>
          <w:sz w:val="24"/>
        </w:rPr>
        <w:t>r</w:t>
      </w:r>
      <w:r w:rsidRPr="00304DE9">
        <w:rPr>
          <w:b/>
          <w:sz w:val="24"/>
        </w:rPr>
        <w:t xml:space="preserve"> inż. Katarzyna Pikuła</w:t>
      </w:r>
    </w:p>
    <w:sectPr w:rsidR="00304DE9" w:rsidRPr="00304D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028" w:rsidRDefault="00235028">
      <w:r>
        <w:separator/>
      </w:r>
    </w:p>
  </w:endnote>
  <w:endnote w:type="continuationSeparator" w:id="0">
    <w:p w:rsidR="00235028" w:rsidRDefault="00235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04DE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EA37D92" wp14:editId="711522E7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A6228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A6228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C533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028" w:rsidRDefault="00235028">
      <w:r>
        <w:separator/>
      </w:r>
    </w:p>
  </w:footnote>
  <w:footnote w:type="continuationSeparator" w:id="0">
    <w:p w:rsidR="00235028" w:rsidRDefault="002350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AD4" w:rsidRDefault="00617A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AD4" w:rsidRDefault="00617A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AD4" w:rsidRDefault="00617A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48D"/>
    <w:rsid w:val="00020DF5"/>
    <w:rsid w:val="00047A30"/>
    <w:rsid w:val="001B1480"/>
    <w:rsid w:val="00235028"/>
    <w:rsid w:val="00304DE9"/>
    <w:rsid w:val="00372CE9"/>
    <w:rsid w:val="003C72DB"/>
    <w:rsid w:val="003F0CBE"/>
    <w:rsid w:val="003F6B5D"/>
    <w:rsid w:val="005644C6"/>
    <w:rsid w:val="005A148D"/>
    <w:rsid w:val="00617AD4"/>
    <w:rsid w:val="006E6C0F"/>
    <w:rsid w:val="007A2D48"/>
    <w:rsid w:val="00821C4B"/>
    <w:rsid w:val="009553F8"/>
    <w:rsid w:val="00A86662"/>
    <w:rsid w:val="00AC5332"/>
    <w:rsid w:val="00AF7988"/>
    <w:rsid w:val="00BA77A9"/>
    <w:rsid w:val="00BF7AFB"/>
    <w:rsid w:val="00CC422D"/>
    <w:rsid w:val="00CE52C3"/>
    <w:rsid w:val="00EA6228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AC53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C53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AC53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C53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301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Łukasz Zyngier</dc:creator>
  <cp:lastModifiedBy>Łukasz Zyngier</cp:lastModifiedBy>
  <cp:revision>5</cp:revision>
  <cp:lastPrinted>2013-09-26T06:00:00Z</cp:lastPrinted>
  <dcterms:created xsi:type="dcterms:W3CDTF">2013-09-26T06:00:00Z</dcterms:created>
  <dcterms:modified xsi:type="dcterms:W3CDTF">2013-09-26T10:07:00Z</dcterms:modified>
</cp:coreProperties>
</file>