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935F61" w:rsidP="00CB6204">
      <w:pPr>
        <w:pStyle w:val="Nagwek4"/>
        <w:rPr>
          <w:b/>
          <w:i w:val="0"/>
        </w:rPr>
      </w:pPr>
      <w:r w:rsidRPr="00935F61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296B9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D6082" w:rsidRPr="00AD608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D6082" w:rsidRPr="00AD6082">
        <w:rPr>
          <w:b/>
          <w:sz w:val="24"/>
        </w:rPr>
        <w:t>ZP/D-76/A/13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D6082" w:rsidRPr="00AD6082">
        <w:rPr>
          <w:b/>
        </w:rPr>
        <w:t>przetarg nieograniczony</w:t>
      </w:r>
      <w:r w:rsidR="00753DC1">
        <w:t xml:space="preserve"> na:</w:t>
      </w:r>
    </w:p>
    <w:p w:rsidR="0000184A" w:rsidRDefault="00AD608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D6082">
        <w:rPr>
          <w:b/>
          <w:sz w:val="24"/>
          <w:szCs w:val="24"/>
        </w:rPr>
        <w:t>Dostawa projektora dla Wydziału Zarządzania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935F6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935F61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336" w:rsidRDefault="00F73336">
      <w:r>
        <w:separator/>
      </w:r>
    </w:p>
  </w:endnote>
  <w:endnote w:type="continuationSeparator" w:id="0">
    <w:p w:rsidR="00F73336" w:rsidRDefault="00F733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35F6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35F6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35F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35F61">
      <w:rPr>
        <w:rStyle w:val="Numerstrony"/>
        <w:rFonts w:ascii="Arial" w:hAnsi="Arial"/>
        <w:sz w:val="18"/>
        <w:szCs w:val="18"/>
      </w:rPr>
      <w:fldChar w:fldCharType="separate"/>
    </w:r>
    <w:r w:rsidR="00296B9C">
      <w:rPr>
        <w:rStyle w:val="Numerstrony"/>
        <w:rFonts w:ascii="Arial" w:hAnsi="Arial"/>
        <w:noProof/>
        <w:sz w:val="18"/>
        <w:szCs w:val="18"/>
      </w:rPr>
      <w:t>1</w:t>
    </w:r>
    <w:r w:rsidR="00935F6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35F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35F61">
      <w:rPr>
        <w:rStyle w:val="Numerstrony"/>
        <w:rFonts w:ascii="Arial" w:hAnsi="Arial"/>
        <w:sz w:val="18"/>
        <w:szCs w:val="18"/>
      </w:rPr>
      <w:fldChar w:fldCharType="separate"/>
    </w:r>
    <w:r w:rsidR="00296B9C">
      <w:rPr>
        <w:rStyle w:val="Numerstrony"/>
        <w:rFonts w:ascii="Arial" w:hAnsi="Arial"/>
        <w:noProof/>
        <w:sz w:val="18"/>
        <w:szCs w:val="18"/>
      </w:rPr>
      <w:t>1</w:t>
    </w:r>
    <w:r w:rsidR="00935F6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82" w:rsidRDefault="00AD60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336" w:rsidRDefault="00F73336">
      <w:r>
        <w:separator/>
      </w:r>
    </w:p>
  </w:footnote>
  <w:footnote w:type="continuationSeparator" w:id="0">
    <w:p w:rsidR="00F73336" w:rsidRDefault="00F7333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82" w:rsidRDefault="00AD60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82" w:rsidRDefault="00AD60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082" w:rsidRDefault="00AD60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08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96B9C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5F61"/>
    <w:rsid w:val="009A21D7"/>
    <w:rsid w:val="009A4A2C"/>
    <w:rsid w:val="00A24942"/>
    <w:rsid w:val="00A46EFE"/>
    <w:rsid w:val="00A807A7"/>
    <w:rsid w:val="00AB6C06"/>
    <w:rsid w:val="00AB7377"/>
    <w:rsid w:val="00AD6082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  <w:rsid w:val="00F73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57648-4AB6-4DDA-AA4A-690D3B2AD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2013-09-20T10:14:00Z</cp:lastPrinted>
  <dcterms:created xsi:type="dcterms:W3CDTF">2013-09-20T10:14:00Z</dcterms:created>
  <dcterms:modified xsi:type="dcterms:W3CDTF">2013-09-20T10:14:00Z</dcterms:modified>
</cp:coreProperties>
</file>