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744D49" w:rsidRPr="00744D49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C4009B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744D49" w:rsidRPr="00744D49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744D49" w:rsidRPr="00744D49">
        <w:rPr>
          <w:rFonts w:ascii="Tahoma" w:hAnsi="Tahoma" w:cs="Tahoma"/>
          <w:b/>
          <w:sz w:val="20"/>
        </w:rPr>
        <w:t>Dostawa urządzeń sieciowych i komputerowych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744D49" w:rsidRPr="00744D49">
        <w:rPr>
          <w:rFonts w:ascii="Tahoma" w:hAnsi="Tahoma" w:cs="Tahoma"/>
          <w:b/>
          <w:sz w:val="20"/>
        </w:rPr>
        <w:t>ZP/DK-32/13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438" w:rsidRDefault="00D97438">
      <w:r>
        <w:separator/>
      </w:r>
    </w:p>
  </w:endnote>
  <w:endnote w:type="continuationSeparator" w:id="0">
    <w:p w:rsidR="00D97438" w:rsidRDefault="00D97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400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00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00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00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438" w:rsidRDefault="00D97438">
      <w:r>
        <w:separator/>
      </w:r>
    </w:p>
  </w:footnote>
  <w:footnote w:type="continuationSeparator" w:id="0">
    <w:p w:rsidR="00D97438" w:rsidRDefault="00D97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D49" w:rsidRDefault="00744D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D49" w:rsidRDefault="00744D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D49" w:rsidRDefault="00744D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43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44D49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4009B"/>
    <w:rsid w:val="00CA3550"/>
    <w:rsid w:val="00CB3539"/>
    <w:rsid w:val="00D23A0C"/>
    <w:rsid w:val="00D30B74"/>
    <w:rsid w:val="00D9743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2013-08-01T09:25:00Z</cp:lastPrinted>
  <dcterms:created xsi:type="dcterms:W3CDTF">2013-08-01T09:25:00Z</dcterms:created>
  <dcterms:modified xsi:type="dcterms:W3CDTF">2013-08-01T09:25:00Z</dcterms:modified>
</cp:coreProperties>
</file>