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B10818">
      <w:pPr>
        <w:spacing w:before="360"/>
        <w:rPr>
          <w:b/>
          <w:bCs/>
        </w:rPr>
      </w:pPr>
      <w:r w:rsidRPr="00B10818">
        <w:rPr>
          <w:b/>
          <w:bCs/>
        </w:rPr>
        <w:t>Politechnika Częstochowska</w:t>
      </w:r>
    </w:p>
    <w:p w:rsidR="0033076C" w:rsidRDefault="00B10818">
      <w:pPr>
        <w:rPr>
          <w:b/>
          <w:bCs/>
        </w:rPr>
      </w:pPr>
      <w:r w:rsidRPr="00B10818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B10818">
        <w:rPr>
          <w:b/>
          <w:bCs/>
        </w:rPr>
        <w:t>69</w:t>
      </w:r>
    </w:p>
    <w:p w:rsidR="0033076C" w:rsidRDefault="00B10818">
      <w:pPr>
        <w:rPr>
          <w:b/>
          <w:bCs/>
        </w:rPr>
      </w:pPr>
      <w:r w:rsidRPr="00B10818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B10818">
        <w:rPr>
          <w:b/>
          <w:bCs/>
        </w:rPr>
        <w:t>Częstochowa</w:t>
      </w:r>
    </w:p>
    <w:p w:rsidR="00226450" w:rsidRDefault="0033076C">
      <w:pPr>
        <w:pStyle w:val="Nagwek"/>
        <w:tabs>
          <w:tab w:val="clear" w:pos="4536"/>
        </w:tabs>
        <w:spacing w:before="720" w:after="720"/>
        <w:rPr>
          <w:b/>
          <w:bCs/>
        </w:rPr>
      </w:pPr>
      <w:r>
        <w:rPr>
          <w:b/>
          <w:bCs/>
        </w:rPr>
        <w:t xml:space="preserve">Pismo: </w:t>
      </w:r>
      <w:r w:rsidR="003F15FB">
        <w:rPr>
          <w:b/>
          <w:bCs/>
        </w:rPr>
        <w:t>RK-686/13</w:t>
      </w:r>
      <w:bookmarkStart w:id="0" w:name="_GoBack"/>
      <w:bookmarkEnd w:id="0"/>
    </w:p>
    <w:p w:rsidR="0033076C" w:rsidRDefault="00B10818">
      <w:pPr>
        <w:pStyle w:val="Nagwek"/>
        <w:tabs>
          <w:tab w:val="clear" w:pos="4536"/>
        </w:tabs>
        <w:spacing w:before="720" w:after="720"/>
      </w:pPr>
      <w:r w:rsidRPr="00B10818">
        <w:rPr>
          <w:b/>
          <w:bCs/>
        </w:rPr>
        <w:t>ZP/RB-05/13</w:t>
      </w:r>
      <w:r w:rsidR="0033076C">
        <w:tab/>
        <w:t xml:space="preserve"> </w:t>
      </w:r>
      <w:r w:rsidRPr="00B10818">
        <w:t>Częstochowa</w:t>
      </w:r>
      <w:r w:rsidR="0033076C">
        <w:t xml:space="preserve"> dnia: </w:t>
      </w:r>
      <w:r w:rsidRPr="00B10818">
        <w:t>2013-06-28</w:t>
      </w:r>
    </w:p>
    <w:p w:rsidR="0033076C" w:rsidRDefault="00226450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t>Do uczestnicy postępowania</w:t>
      </w:r>
    </w:p>
    <w:p w:rsidR="00226450" w:rsidRDefault="00226450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t>w sprawie ZP/RB-05/13</w:t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B10818" w:rsidRPr="00B1081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B10818">
      <w:pPr>
        <w:spacing w:before="120" w:after="120"/>
        <w:jc w:val="center"/>
        <w:rPr>
          <w:b/>
        </w:rPr>
      </w:pPr>
      <w:r w:rsidRPr="00B10818">
        <w:rPr>
          <w:b/>
        </w:rPr>
        <w:t>Wymiana 19 szt. okien w pokojach dydaktycznych w budynku przy Al. Armii Krajowej 19 paw. C Wydziału Zarządzania Politechniki Częstochowskiej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10818" w:rsidTr="00101FE8">
        <w:trPr>
          <w:cantSplit/>
        </w:trPr>
        <w:tc>
          <w:tcPr>
            <w:tcW w:w="9210" w:type="dxa"/>
          </w:tcPr>
          <w:p w:rsidR="00B10818" w:rsidRDefault="00B10818" w:rsidP="00101FE8">
            <w:pPr>
              <w:spacing w:line="360" w:lineRule="auto"/>
              <w:ind w:firstLine="284"/>
              <w:jc w:val="both"/>
              <w:rPr>
                <w:b/>
              </w:rPr>
            </w:pPr>
            <w:r w:rsidRPr="00B10818">
              <w:rPr>
                <w:b/>
              </w:rPr>
              <w:t>Przedsiębiorstwo Wielobranżowe AKCENT Spó</w:t>
            </w:r>
            <w:r w:rsidR="00226450">
              <w:rPr>
                <w:b/>
              </w:rPr>
              <w:t>ł</w:t>
            </w:r>
            <w:r w:rsidRPr="00B10818">
              <w:rPr>
                <w:b/>
              </w:rPr>
              <w:t>ka z o.o.</w:t>
            </w:r>
          </w:p>
          <w:p w:rsidR="00B10818" w:rsidRDefault="00B10818" w:rsidP="00101FE8">
            <w:pPr>
              <w:spacing w:line="360" w:lineRule="auto"/>
              <w:ind w:firstLine="284"/>
              <w:jc w:val="both"/>
              <w:rPr>
                <w:b/>
              </w:rPr>
            </w:pPr>
            <w:r w:rsidRPr="00B10818">
              <w:rPr>
                <w:b/>
              </w:rPr>
              <w:t>Piotrkowska</w:t>
            </w:r>
            <w:r>
              <w:rPr>
                <w:b/>
              </w:rPr>
              <w:t xml:space="preserve"> </w:t>
            </w:r>
            <w:r w:rsidRPr="00B10818">
              <w:rPr>
                <w:b/>
              </w:rPr>
              <w:t>61K</w:t>
            </w:r>
          </w:p>
          <w:p w:rsidR="00B10818" w:rsidRDefault="00B10818" w:rsidP="00101FE8">
            <w:pPr>
              <w:spacing w:line="360" w:lineRule="auto"/>
              <w:ind w:firstLine="284"/>
              <w:jc w:val="both"/>
              <w:rPr>
                <w:b/>
              </w:rPr>
            </w:pPr>
            <w:r w:rsidRPr="00B10818">
              <w:rPr>
                <w:b/>
              </w:rPr>
              <w:t>26-300</w:t>
            </w:r>
            <w:r>
              <w:rPr>
                <w:b/>
              </w:rPr>
              <w:t xml:space="preserve"> </w:t>
            </w:r>
            <w:r w:rsidRPr="00B10818">
              <w:rPr>
                <w:b/>
              </w:rPr>
              <w:t>Opoczno</w:t>
            </w:r>
          </w:p>
          <w:p w:rsidR="00B10818" w:rsidRDefault="00B10818" w:rsidP="00101FE8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B10818">
              <w:rPr>
                <w:b/>
              </w:rPr>
              <w:t>10 905.99 zł</w:t>
            </w:r>
          </w:p>
          <w:p w:rsidR="00B10818" w:rsidRDefault="00B10818" w:rsidP="00101FE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B10818" w:rsidRPr="00B10818" w:rsidRDefault="00226450" w:rsidP="00101FE8">
            <w:pPr>
              <w:spacing w:line="360" w:lineRule="auto"/>
              <w:ind w:firstLine="284"/>
              <w:jc w:val="both"/>
              <w:rPr>
                <w:highlight w:val="darkGray"/>
              </w:rPr>
            </w:pPr>
            <w:r w:rsidRPr="00226450">
              <w:t>Wybrana oferta jest najkorzystniejszą. Oferta ta spełnia wymagania określone w SIWZ i nie podlega odrzuceniu. W wyniku przeprowadzonej oceny oferta przedmiotowego wykonawcy otrzymała najwyższą liczbę punktów - 100 pkt.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226450" w:rsidRDefault="00226450" w:rsidP="000B6515">
      <w:pPr>
        <w:spacing w:before="120" w:after="120"/>
        <w:jc w:val="both"/>
        <w:rPr>
          <w:color w:val="000000"/>
        </w:rPr>
      </w:pPr>
    </w:p>
    <w:p w:rsidR="00226450" w:rsidRDefault="00226450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B1081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10818" w:rsidRPr="005811DF" w:rsidTr="00101FE8">
        <w:tc>
          <w:tcPr>
            <w:tcW w:w="54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Wielobranżowe AKCENT </w:t>
            </w:r>
            <w:proofErr w:type="spellStart"/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Spólka</w:t>
            </w:r>
            <w:proofErr w:type="spellEnd"/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 o.o.</w:t>
            </w:r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Piotrkowska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61K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26-300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Opoczno</w:t>
            </w:r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10818" w:rsidRPr="005811DF" w:rsidTr="00101FE8">
        <w:tc>
          <w:tcPr>
            <w:tcW w:w="54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Izoterm Spółka Akcyjna</w:t>
            </w:r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Broniewskiego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43-200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Pszczyna</w:t>
            </w:r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 xml:space="preserve">  98,34</w:t>
            </w: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 xml:space="preserve">  98,34</w:t>
            </w:r>
          </w:p>
        </w:tc>
      </w:tr>
      <w:tr w:rsidR="00B10818" w:rsidRPr="005811DF" w:rsidTr="00101FE8">
        <w:tc>
          <w:tcPr>
            <w:tcW w:w="54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EKOMAX Kot Mariusz</w:t>
            </w:r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Wręczyca Mała ,ul. Długa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123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42-130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Wręczyca Wielka</w:t>
            </w:r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 xml:space="preserve">  91,65</w:t>
            </w: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 xml:space="preserve">  91,65</w:t>
            </w:r>
          </w:p>
        </w:tc>
      </w:tr>
      <w:tr w:rsidR="00B10818" w:rsidRPr="005811DF" w:rsidTr="00101FE8">
        <w:tc>
          <w:tcPr>
            <w:tcW w:w="54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TRIMEX Jan Florian </w:t>
            </w:r>
            <w:proofErr w:type="spellStart"/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Grzona</w:t>
            </w:r>
            <w:proofErr w:type="spellEnd"/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Starowiejska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26-640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Maków</w:t>
            </w:r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 xml:space="preserve">  88,17</w:t>
            </w: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 xml:space="preserve">  88,17</w:t>
            </w:r>
          </w:p>
        </w:tc>
      </w:tr>
      <w:tr w:rsidR="00B10818" w:rsidRPr="005811DF" w:rsidTr="00101FE8">
        <w:tc>
          <w:tcPr>
            <w:tcW w:w="54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P.P.U.H. Euro-BUD Iwona Palus</w:t>
            </w:r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Zalas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726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32-067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Tenczynek</w:t>
            </w:r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 xml:space="preserve">  86,75</w:t>
            </w: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 xml:space="preserve">  86,75</w:t>
            </w:r>
          </w:p>
        </w:tc>
      </w:tr>
      <w:tr w:rsidR="00B10818" w:rsidRPr="005811DF" w:rsidTr="00101FE8">
        <w:tc>
          <w:tcPr>
            <w:tcW w:w="54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OKNA MONTEX s.c. Dariusz </w:t>
            </w:r>
            <w:proofErr w:type="spellStart"/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Mizgała</w:t>
            </w:r>
            <w:proofErr w:type="spellEnd"/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Łukasz </w:t>
            </w:r>
            <w:proofErr w:type="spellStart"/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Mizgała</w:t>
            </w:r>
            <w:proofErr w:type="spellEnd"/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Dojazdowa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 xml:space="preserve">  80,05</w:t>
            </w: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 xml:space="preserve">  80,05</w:t>
            </w:r>
          </w:p>
        </w:tc>
      </w:tr>
      <w:tr w:rsidR="00B10818" w:rsidRPr="005811DF" w:rsidTr="00101FE8">
        <w:tc>
          <w:tcPr>
            <w:tcW w:w="54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MIROX Spółka  z o.o.</w:t>
            </w:r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Górecka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104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61-483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1081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 xml:space="preserve">  60,15</w:t>
            </w: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B10818" w:rsidRPr="005811DF" w:rsidRDefault="00B10818" w:rsidP="00101F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818">
              <w:rPr>
                <w:rFonts w:ascii="Times New Roman" w:hAnsi="Times New Roman" w:cs="Times New Roman"/>
                <w:sz w:val="18"/>
                <w:szCs w:val="18"/>
              </w:rPr>
              <w:t xml:space="preserve">  60,15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B10818" w:rsidTr="00101FE8">
        <w:tc>
          <w:tcPr>
            <w:tcW w:w="941" w:type="dxa"/>
            <w:vAlign w:val="center"/>
          </w:tcPr>
          <w:p w:rsidR="00B10818" w:rsidRDefault="00B10818" w:rsidP="00101FE8">
            <w:r w:rsidRPr="00B10818">
              <w:t>1</w:t>
            </w:r>
          </w:p>
        </w:tc>
        <w:tc>
          <w:tcPr>
            <w:tcW w:w="2796" w:type="dxa"/>
            <w:vAlign w:val="center"/>
          </w:tcPr>
          <w:p w:rsidR="00B10818" w:rsidRDefault="00B10818" w:rsidP="00101FE8">
            <w:r w:rsidRPr="00B10818">
              <w:t>3</w:t>
            </w:r>
          </w:p>
          <w:p w:rsidR="00B10818" w:rsidRDefault="00B10818" w:rsidP="00101FE8">
            <w:r w:rsidRPr="00B10818">
              <w:t>Przedsiębiorstwo Handlowo- Usługowe JAWEX</w:t>
            </w:r>
          </w:p>
          <w:p w:rsidR="00B10818" w:rsidRDefault="00B10818" w:rsidP="00101FE8">
            <w:r w:rsidRPr="00B10818">
              <w:t>Kutrzeby</w:t>
            </w:r>
            <w:r>
              <w:t xml:space="preserve"> </w:t>
            </w:r>
            <w:r w:rsidRPr="00B10818">
              <w:t>32</w:t>
            </w:r>
            <w:r>
              <w:t xml:space="preserve"> </w:t>
            </w:r>
          </w:p>
          <w:p w:rsidR="00B10818" w:rsidRDefault="00B10818" w:rsidP="00101FE8">
            <w:r w:rsidRPr="00B10818">
              <w:t>42-200</w:t>
            </w:r>
            <w:r>
              <w:t xml:space="preserve"> </w:t>
            </w:r>
            <w:r w:rsidRPr="00B10818">
              <w:t>Częstochowa</w:t>
            </w:r>
          </w:p>
        </w:tc>
        <w:tc>
          <w:tcPr>
            <w:tcW w:w="5488" w:type="dxa"/>
            <w:vAlign w:val="center"/>
          </w:tcPr>
          <w:p w:rsidR="00B10818" w:rsidRDefault="00B10818" w:rsidP="00101FE8">
            <w:r w:rsidRPr="00B10818">
              <w:t>Art. 89. ust.1 pkt 5</w:t>
            </w:r>
          </w:p>
          <w:p w:rsidR="00B10818" w:rsidRDefault="00B10818" w:rsidP="00101FE8">
            <w:pPr>
              <w:jc w:val="both"/>
            </w:pPr>
            <w:r w:rsidRPr="00B10818">
              <w:t>Oferta została odrzucona ponieważ wykonawca został wykluczony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B10818" w:rsidTr="00101FE8">
        <w:tc>
          <w:tcPr>
            <w:tcW w:w="941" w:type="dxa"/>
            <w:vAlign w:val="center"/>
          </w:tcPr>
          <w:p w:rsidR="00B10818" w:rsidRDefault="00B10818" w:rsidP="00101FE8">
            <w:r w:rsidRPr="00B10818">
              <w:t>1</w:t>
            </w:r>
          </w:p>
        </w:tc>
        <w:tc>
          <w:tcPr>
            <w:tcW w:w="2796" w:type="dxa"/>
            <w:vAlign w:val="center"/>
          </w:tcPr>
          <w:p w:rsidR="00B10818" w:rsidRDefault="00B10818" w:rsidP="00101FE8">
            <w:pPr>
              <w:jc w:val="both"/>
            </w:pPr>
            <w:r w:rsidRPr="00B10818">
              <w:t>Przedsiębiorstwo Handlowo- Usługowe JAWEX</w:t>
            </w:r>
          </w:p>
          <w:p w:rsidR="00B10818" w:rsidRDefault="00B10818" w:rsidP="00101FE8">
            <w:pPr>
              <w:jc w:val="both"/>
              <w:rPr>
                <w:sz w:val="20"/>
                <w:szCs w:val="20"/>
              </w:rPr>
            </w:pPr>
            <w:r w:rsidRPr="00B10818">
              <w:t>Kutrzeby</w:t>
            </w:r>
            <w:r>
              <w:t xml:space="preserve"> </w:t>
            </w:r>
            <w:r w:rsidRPr="00B10818">
              <w:t>32</w:t>
            </w:r>
            <w:r>
              <w:t xml:space="preserve">  </w:t>
            </w:r>
          </w:p>
          <w:p w:rsidR="00B10818" w:rsidRDefault="00B10818" w:rsidP="00101FE8">
            <w:pPr>
              <w:jc w:val="both"/>
            </w:pPr>
            <w:r w:rsidRPr="00B10818">
              <w:t>42-200</w:t>
            </w:r>
            <w:r>
              <w:t xml:space="preserve"> </w:t>
            </w:r>
            <w:r w:rsidRPr="00B10818">
              <w:t>Częstochowa</w:t>
            </w:r>
          </w:p>
        </w:tc>
        <w:tc>
          <w:tcPr>
            <w:tcW w:w="5488" w:type="dxa"/>
            <w:vAlign w:val="center"/>
          </w:tcPr>
          <w:p w:rsidR="00226450" w:rsidRDefault="00226450" w:rsidP="00226450">
            <w:pPr>
              <w:spacing w:line="360" w:lineRule="auto"/>
              <w:jc w:val="both"/>
            </w:pPr>
            <w:r>
              <w:t xml:space="preserve">Zamawiający wykluczył ww. Wykonawcę na podstawie art. 24 ust. 1 pkt 2 oraz art. 24 ust 2 pkt 5 ustawy </w:t>
            </w:r>
            <w:proofErr w:type="spellStart"/>
            <w:r>
              <w:t>Pzp</w:t>
            </w:r>
            <w:proofErr w:type="spellEnd"/>
            <w:r>
              <w:t xml:space="preserve">,  gdyż nie wykazał on, iż nie podlega wykluczeniu z postępowania o udzielenie zamówienia </w:t>
            </w:r>
            <w:r>
              <w:lastRenderedPageBreak/>
              <w:t xml:space="preserve">publicznego. </w:t>
            </w:r>
          </w:p>
          <w:p w:rsidR="00226450" w:rsidRDefault="00226450" w:rsidP="00226450">
            <w:pPr>
              <w:spacing w:line="360" w:lineRule="auto"/>
              <w:jc w:val="both"/>
            </w:pPr>
            <w:r>
              <w:t xml:space="preserve">W celu wykazania braku podstaw do wykluczenia, Zamawiający wymagał złożenia wraz z ofertą dokumentów: </w:t>
            </w:r>
          </w:p>
          <w:p w:rsidR="00226450" w:rsidRDefault="00226450" w:rsidP="00226450">
            <w:pPr>
              <w:spacing w:line="360" w:lineRule="auto"/>
              <w:jc w:val="both"/>
            </w:pPr>
            <w:r>
              <w:t>- 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ofert.</w:t>
            </w:r>
          </w:p>
          <w:p w:rsidR="00226450" w:rsidRDefault="00226450" w:rsidP="00226450">
            <w:pPr>
              <w:spacing w:line="360" w:lineRule="auto"/>
              <w:jc w:val="both"/>
            </w:pPr>
            <w:r>
              <w:t>- Dokumenty dotyczące przynależności do grupy kapitałowej. Lista podmiotów należących do tej samej grupy kapitałowej w rozumieniu ustawy z dnia 16 lutego 2007 r. o ochronie konkurencji i konsumentów albo informacja o tym, że Wykonawca nie należy do grupy kapitałowej</w:t>
            </w:r>
          </w:p>
          <w:p w:rsidR="00226450" w:rsidRDefault="00226450" w:rsidP="00226450">
            <w:pPr>
              <w:spacing w:line="360" w:lineRule="auto"/>
              <w:jc w:val="both"/>
            </w:pPr>
            <w:r>
              <w:t xml:space="preserve">Ww. Wykonawca nie złożył wymaganych dokumentów. Wobec powyższego  Zamawiający pismem z dnia 21.06.2013r. (RK-659/13) wezwał Wykonawcę w trybie określonym w art. 26 ust. 3 </w:t>
            </w:r>
            <w:proofErr w:type="spellStart"/>
            <w:r>
              <w:t>uPzp</w:t>
            </w:r>
            <w:proofErr w:type="spellEnd"/>
            <w:r>
              <w:t xml:space="preserve"> do uzupełnienia ww. dokumentu. </w:t>
            </w:r>
          </w:p>
          <w:p w:rsidR="00226450" w:rsidRDefault="00226450" w:rsidP="00226450">
            <w:pPr>
              <w:spacing w:line="360" w:lineRule="auto"/>
              <w:jc w:val="both"/>
            </w:pPr>
            <w:r>
              <w:t>W wyznaczonym terminie Wykonawca nie uzupełnił wymaganych dokumentów.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226450" w:rsidRDefault="00226450" w:rsidP="00226450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nie krótszym niż 5</w:t>
      </w:r>
      <w:r w:rsidRPr="0012155B">
        <w:t xml:space="preserve"> dni od dnia przesłania niniejszego zawiadomienia o wyborze najkorzystniejszej oferty</w:t>
      </w:r>
      <w:r>
        <w:t>.</w:t>
      </w:r>
    </w:p>
    <w:p w:rsidR="00226450" w:rsidRPr="00EF36C3" w:rsidRDefault="00226450" w:rsidP="00226450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226450" w:rsidRPr="00112D75" w:rsidRDefault="00226450" w:rsidP="00226450">
      <w:pPr>
        <w:spacing w:line="360" w:lineRule="auto"/>
        <w:jc w:val="both"/>
        <w:rPr>
          <w:bCs/>
        </w:rPr>
      </w:pPr>
      <w:r w:rsidRPr="00112D75">
        <w:rPr>
          <w:bCs/>
        </w:rPr>
        <w:lastRenderedPageBreak/>
        <w:t xml:space="preserve">Umowa w przedmiotowej sprawie zostanie podpisana w siedzibie Zamawiającego w dniu </w:t>
      </w:r>
      <w:r w:rsidRPr="00112D75">
        <w:rPr>
          <w:b/>
          <w:bCs/>
        </w:rPr>
        <w:t>0</w:t>
      </w:r>
      <w:r>
        <w:rPr>
          <w:b/>
          <w:bCs/>
        </w:rPr>
        <w:t>5</w:t>
      </w:r>
      <w:r w:rsidRPr="00112D75">
        <w:rPr>
          <w:b/>
          <w:bCs/>
        </w:rPr>
        <w:t>.0</w:t>
      </w:r>
      <w:r>
        <w:rPr>
          <w:b/>
          <w:bCs/>
        </w:rPr>
        <w:t>7</w:t>
      </w:r>
      <w:r w:rsidRPr="00112D75">
        <w:rPr>
          <w:b/>
          <w:bCs/>
        </w:rPr>
        <w:t>.2013r.</w:t>
      </w:r>
      <w:r w:rsidRPr="00112D75">
        <w:rPr>
          <w:bCs/>
        </w:rPr>
        <w:t xml:space="preserve"> Prosimy o stawiennictwo osób upoważnionych z Państwa strony do podpisania umowy w miejscu i terminie wskazanym powyżej.</w:t>
      </w:r>
    </w:p>
    <w:p w:rsidR="00226450" w:rsidRDefault="00226450" w:rsidP="00226450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065F42">
      <w:pPr>
        <w:tabs>
          <w:tab w:val="left" w:pos="8820"/>
        </w:tabs>
        <w:spacing w:before="360" w:after="120"/>
        <w:ind w:left="4678"/>
        <w:jc w:val="center"/>
      </w:pPr>
      <w:r w:rsidRPr="00065F42">
        <w:t>Z-ca Kanclerza</w:t>
      </w:r>
    </w:p>
    <w:p w:rsidR="00B61185" w:rsidRPr="00065F42" w:rsidRDefault="00B61185">
      <w:pPr>
        <w:tabs>
          <w:tab w:val="left" w:pos="8820"/>
        </w:tabs>
        <w:spacing w:before="360" w:after="120"/>
        <w:ind w:left="4678"/>
        <w:jc w:val="center"/>
      </w:pPr>
      <w:r>
        <w:t>Politechniki Częstochowskiej</w:t>
      </w:r>
    </w:p>
    <w:p w:rsidR="00065F42" w:rsidRPr="00065F42" w:rsidRDefault="00065F42">
      <w:pPr>
        <w:tabs>
          <w:tab w:val="left" w:pos="8820"/>
        </w:tabs>
        <w:spacing w:before="360" w:after="120"/>
        <w:ind w:left="4678"/>
        <w:jc w:val="center"/>
      </w:pPr>
      <w:r w:rsidRPr="00065F42">
        <w:t>mgr Małgorzata Sierżant</w:t>
      </w:r>
    </w:p>
    <w:sectPr w:rsidR="00065F42" w:rsidRPr="00065F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6C0" w:rsidRDefault="002B76C0">
      <w:r>
        <w:separator/>
      </w:r>
    </w:p>
  </w:endnote>
  <w:endnote w:type="continuationSeparator" w:id="0">
    <w:p w:rsidR="002B76C0" w:rsidRDefault="002B7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818" w:rsidRDefault="00B108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F15FB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15FB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818" w:rsidRDefault="00B108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6C0" w:rsidRDefault="002B76C0">
      <w:r>
        <w:separator/>
      </w:r>
    </w:p>
  </w:footnote>
  <w:footnote w:type="continuationSeparator" w:id="0">
    <w:p w:rsidR="002B76C0" w:rsidRDefault="002B76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818" w:rsidRDefault="00B108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818" w:rsidRDefault="00B108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818" w:rsidRDefault="00B108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DBB"/>
    <w:rsid w:val="00034F15"/>
    <w:rsid w:val="00065F42"/>
    <w:rsid w:val="000B6515"/>
    <w:rsid w:val="000D1E6C"/>
    <w:rsid w:val="000D6259"/>
    <w:rsid w:val="000F1EB1"/>
    <w:rsid w:val="001F67FA"/>
    <w:rsid w:val="00226450"/>
    <w:rsid w:val="002371E6"/>
    <w:rsid w:val="00251690"/>
    <w:rsid w:val="002B76C0"/>
    <w:rsid w:val="002F587A"/>
    <w:rsid w:val="0033076C"/>
    <w:rsid w:val="003C27EC"/>
    <w:rsid w:val="003F0B8D"/>
    <w:rsid w:val="003F15FB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1BB7"/>
    <w:rsid w:val="00886DBB"/>
    <w:rsid w:val="008C0372"/>
    <w:rsid w:val="00917FEB"/>
    <w:rsid w:val="00953D9A"/>
    <w:rsid w:val="00AD5B8D"/>
    <w:rsid w:val="00AE6513"/>
    <w:rsid w:val="00B10818"/>
    <w:rsid w:val="00B37924"/>
    <w:rsid w:val="00B61185"/>
    <w:rsid w:val="00BA1245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694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3</cp:revision>
  <cp:lastPrinted>2013-06-28T06:52:00Z</cp:lastPrinted>
  <dcterms:created xsi:type="dcterms:W3CDTF">2013-06-28T09:52:00Z</dcterms:created>
  <dcterms:modified xsi:type="dcterms:W3CDTF">2013-06-28T09:52:00Z</dcterms:modified>
</cp:coreProperties>
</file>