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Pr="00C565A1" w:rsidRDefault="00C120D4" w:rsidP="00C565A1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bookmarkStart w:id="0" w:name="_GoBack"/>
      <w:bookmarkEnd w:id="0"/>
      <w:r w:rsidRPr="00C565A1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33076C" w:rsidRPr="00C565A1" w:rsidRDefault="00C120D4" w:rsidP="00C565A1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C565A1">
        <w:rPr>
          <w:rFonts w:ascii="Tahoma" w:hAnsi="Tahoma" w:cs="Tahoma"/>
          <w:b/>
          <w:bCs/>
          <w:sz w:val="18"/>
          <w:szCs w:val="18"/>
        </w:rPr>
        <w:t>Dąbrowskiego</w:t>
      </w:r>
      <w:r w:rsidR="0033076C" w:rsidRPr="00C565A1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C565A1">
        <w:rPr>
          <w:rFonts w:ascii="Tahoma" w:hAnsi="Tahoma" w:cs="Tahoma"/>
          <w:b/>
          <w:bCs/>
          <w:sz w:val="18"/>
          <w:szCs w:val="18"/>
        </w:rPr>
        <w:t>69</w:t>
      </w:r>
    </w:p>
    <w:p w:rsidR="0033076C" w:rsidRPr="00C565A1" w:rsidRDefault="00C120D4" w:rsidP="00C565A1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C565A1">
        <w:rPr>
          <w:rFonts w:ascii="Tahoma" w:hAnsi="Tahoma" w:cs="Tahoma"/>
          <w:b/>
          <w:bCs/>
          <w:sz w:val="18"/>
          <w:szCs w:val="18"/>
        </w:rPr>
        <w:t>42-201</w:t>
      </w:r>
      <w:r w:rsidR="0033076C" w:rsidRPr="00C565A1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C565A1">
        <w:rPr>
          <w:rFonts w:ascii="Tahoma" w:hAnsi="Tahoma" w:cs="Tahoma"/>
          <w:b/>
          <w:bCs/>
          <w:sz w:val="18"/>
          <w:szCs w:val="18"/>
        </w:rPr>
        <w:t>Częstochowa</w:t>
      </w:r>
    </w:p>
    <w:p w:rsidR="0033076C" w:rsidRPr="00C565A1" w:rsidRDefault="00C565A1" w:rsidP="00C565A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L. dz. </w:t>
      </w:r>
      <w:r w:rsidRPr="00C565A1">
        <w:rPr>
          <w:rFonts w:ascii="Tahoma" w:hAnsi="Tahoma" w:cs="Tahoma"/>
          <w:b/>
          <w:bCs/>
          <w:sz w:val="18"/>
          <w:szCs w:val="18"/>
        </w:rPr>
        <w:t>RK-</w:t>
      </w:r>
      <w:r w:rsidR="00073EA1">
        <w:rPr>
          <w:rFonts w:ascii="Tahoma" w:hAnsi="Tahoma" w:cs="Tahoma"/>
          <w:b/>
          <w:bCs/>
          <w:sz w:val="18"/>
          <w:szCs w:val="18"/>
        </w:rPr>
        <w:t>671/13</w:t>
      </w:r>
      <w:r w:rsidR="0033076C" w:rsidRPr="00C565A1">
        <w:rPr>
          <w:rFonts w:ascii="Tahoma" w:hAnsi="Tahoma" w:cs="Tahoma"/>
          <w:sz w:val="18"/>
          <w:szCs w:val="18"/>
        </w:rPr>
        <w:tab/>
        <w:t xml:space="preserve"> </w:t>
      </w:r>
      <w:r w:rsidR="00C120D4" w:rsidRPr="00C565A1">
        <w:rPr>
          <w:rFonts w:ascii="Tahoma" w:hAnsi="Tahoma" w:cs="Tahoma"/>
          <w:sz w:val="18"/>
          <w:szCs w:val="18"/>
        </w:rPr>
        <w:t>Częstochowa</w:t>
      </w:r>
      <w:r w:rsidR="0033076C" w:rsidRPr="00C565A1">
        <w:rPr>
          <w:rFonts w:ascii="Tahoma" w:hAnsi="Tahoma" w:cs="Tahoma"/>
          <w:sz w:val="18"/>
          <w:szCs w:val="18"/>
        </w:rPr>
        <w:t xml:space="preserve"> dnia: </w:t>
      </w:r>
      <w:r w:rsidR="007A38BC">
        <w:rPr>
          <w:rFonts w:ascii="Tahoma" w:hAnsi="Tahoma" w:cs="Tahoma"/>
          <w:sz w:val="18"/>
          <w:szCs w:val="18"/>
        </w:rPr>
        <w:t>2013-06-26</w:t>
      </w:r>
    </w:p>
    <w:p w:rsidR="00C565A1" w:rsidRPr="00C565A1" w:rsidRDefault="00C565A1" w:rsidP="00C565A1">
      <w:pPr>
        <w:tabs>
          <w:tab w:val="left" w:pos="4253"/>
        </w:tabs>
        <w:spacing w:line="360" w:lineRule="auto"/>
        <w:ind w:left="5664"/>
        <w:rPr>
          <w:rFonts w:ascii="Tahoma" w:hAnsi="Tahoma" w:cs="Tahoma"/>
          <w:b/>
          <w:sz w:val="18"/>
          <w:szCs w:val="18"/>
        </w:rPr>
      </w:pPr>
    </w:p>
    <w:p w:rsidR="0033076C" w:rsidRPr="00C565A1" w:rsidRDefault="00C565A1" w:rsidP="00C565A1">
      <w:pPr>
        <w:tabs>
          <w:tab w:val="left" w:pos="4253"/>
        </w:tabs>
        <w:spacing w:line="360" w:lineRule="auto"/>
        <w:ind w:left="5664"/>
        <w:rPr>
          <w:rFonts w:ascii="Tahoma" w:hAnsi="Tahoma" w:cs="Tahoma"/>
          <w:b/>
          <w:sz w:val="18"/>
          <w:szCs w:val="18"/>
        </w:rPr>
      </w:pPr>
      <w:r w:rsidRPr="00C565A1">
        <w:rPr>
          <w:rFonts w:ascii="Tahoma" w:hAnsi="Tahoma" w:cs="Tahoma"/>
          <w:b/>
          <w:sz w:val="18"/>
          <w:szCs w:val="18"/>
        </w:rPr>
        <w:t>Do:</w:t>
      </w:r>
      <w:r w:rsidRPr="00C565A1">
        <w:rPr>
          <w:rFonts w:ascii="Tahoma" w:hAnsi="Tahoma" w:cs="Tahoma"/>
          <w:b/>
          <w:sz w:val="18"/>
          <w:szCs w:val="18"/>
        </w:rPr>
        <w:br/>
        <w:t>Uczestnicy postępowania</w:t>
      </w:r>
      <w:r w:rsidRPr="00C565A1">
        <w:rPr>
          <w:rFonts w:ascii="Tahoma" w:hAnsi="Tahoma" w:cs="Tahoma"/>
          <w:b/>
          <w:sz w:val="18"/>
          <w:szCs w:val="18"/>
        </w:rPr>
        <w:br/>
        <w:t>o udzielenie zamówienia</w:t>
      </w:r>
      <w:r w:rsidRPr="00C565A1">
        <w:rPr>
          <w:rFonts w:ascii="Tahoma" w:hAnsi="Tahoma" w:cs="Tahoma"/>
          <w:b/>
          <w:sz w:val="18"/>
          <w:szCs w:val="18"/>
        </w:rPr>
        <w:br/>
      </w:r>
    </w:p>
    <w:p w:rsidR="0033076C" w:rsidRPr="00C565A1" w:rsidRDefault="0033076C" w:rsidP="00C565A1">
      <w:pPr>
        <w:pStyle w:val="Nagwek1"/>
        <w:spacing w:before="0" w:after="0" w:line="360" w:lineRule="auto"/>
        <w:rPr>
          <w:rFonts w:ascii="Tahoma" w:hAnsi="Tahoma" w:cs="Tahoma"/>
          <w:sz w:val="18"/>
          <w:szCs w:val="18"/>
        </w:rPr>
      </w:pPr>
      <w:r w:rsidRPr="00C565A1">
        <w:rPr>
          <w:rFonts w:ascii="Tahoma" w:hAnsi="Tahoma" w:cs="Tahoma"/>
          <w:sz w:val="18"/>
          <w:szCs w:val="18"/>
        </w:rPr>
        <w:t>P O W I A D O M I E N I E</w:t>
      </w:r>
    </w:p>
    <w:p w:rsidR="0033076C" w:rsidRPr="00C565A1" w:rsidRDefault="0033076C" w:rsidP="00C565A1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C565A1">
        <w:rPr>
          <w:rFonts w:ascii="Tahoma" w:hAnsi="Tahoma" w:cs="Tahoma"/>
          <w:b/>
          <w:sz w:val="18"/>
          <w:szCs w:val="18"/>
        </w:rPr>
        <w:t xml:space="preserve">o </w:t>
      </w:r>
      <w:r w:rsidR="000D1E6C" w:rsidRPr="00C565A1">
        <w:rPr>
          <w:rFonts w:ascii="Tahoma" w:hAnsi="Tahoma" w:cs="Tahoma"/>
          <w:b/>
          <w:sz w:val="18"/>
          <w:szCs w:val="18"/>
        </w:rPr>
        <w:t>wyborze najkorzystniejszej oferty</w:t>
      </w:r>
    </w:p>
    <w:p w:rsidR="007A38BC" w:rsidRDefault="007A38BC" w:rsidP="00C565A1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Cs/>
          <w:sz w:val="18"/>
          <w:szCs w:val="18"/>
        </w:rPr>
      </w:pPr>
    </w:p>
    <w:p w:rsidR="0033076C" w:rsidRPr="00C565A1" w:rsidRDefault="0033076C" w:rsidP="00C565A1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Cs/>
          <w:sz w:val="18"/>
          <w:szCs w:val="18"/>
        </w:rPr>
      </w:pPr>
      <w:r w:rsidRPr="00C565A1">
        <w:rPr>
          <w:rFonts w:ascii="Tahoma" w:hAnsi="Tahoma" w:cs="Tahoma"/>
          <w:bCs/>
          <w:sz w:val="18"/>
          <w:szCs w:val="18"/>
        </w:rPr>
        <w:t>Szanowni Państwo,</w:t>
      </w:r>
    </w:p>
    <w:p w:rsidR="0033076C" w:rsidRPr="00C565A1" w:rsidRDefault="0033076C" w:rsidP="00C565A1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C565A1">
        <w:rPr>
          <w:rFonts w:ascii="Tahoma" w:hAnsi="Tahoma" w:cs="Tahoma"/>
          <w:bCs/>
          <w:sz w:val="18"/>
          <w:szCs w:val="18"/>
        </w:rPr>
        <w:t>W związku z zakończeniem postępowania i dokonaniem wyboru najkorzystniejszej oferty w procedurze prowadzonej na po</w:t>
      </w:r>
      <w:r w:rsidR="001F67FA" w:rsidRPr="00C565A1">
        <w:rPr>
          <w:rFonts w:ascii="Tahoma" w:hAnsi="Tahoma" w:cs="Tahoma"/>
          <w:bCs/>
          <w:sz w:val="18"/>
          <w:szCs w:val="18"/>
        </w:rPr>
        <w:t>d</w:t>
      </w:r>
      <w:r w:rsidRPr="00C565A1">
        <w:rPr>
          <w:rFonts w:ascii="Tahoma" w:hAnsi="Tahoma" w:cs="Tahoma"/>
          <w:bCs/>
          <w:sz w:val="18"/>
          <w:szCs w:val="18"/>
        </w:rPr>
        <w:t xml:space="preserve">stawie ustawy z dnia </w:t>
      </w:r>
      <w:r w:rsidRPr="00C565A1">
        <w:rPr>
          <w:rFonts w:ascii="Tahoma" w:hAnsi="Tahoma" w:cs="Tahoma"/>
          <w:sz w:val="18"/>
          <w:szCs w:val="18"/>
        </w:rPr>
        <w:t xml:space="preserve">29 stycznia 2004 roku Prawo Zamówień Publicznych </w:t>
      </w:r>
      <w:r w:rsidR="00E05A7A" w:rsidRPr="00C565A1">
        <w:rPr>
          <w:rFonts w:ascii="Tahoma" w:hAnsi="Tahoma" w:cs="Tahoma"/>
          <w:sz w:val="18"/>
          <w:szCs w:val="18"/>
        </w:rPr>
        <w:t>(</w:t>
      </w:r>
      <w:r w:rsidR="00EB4311" w:rsidRPr="00C565A1">
        <w:rPr>
          <w:rFonts w:ascii="Tahoma" w:hAnsi="Tahoma" w:cs="Tahoma"/>
          <w:sz w:val="18"/>
          <w:szCs w:val="18"/>
        </w:rPr>
        <w:t>Dz. U. z 2010 r. Nr 113, poz. 759, z późn. zm.</w:t>
      </w:r>
      <w:r w:rsidR="00E05A7A" w:rsidRPr="00C565A1">
        <w:rPr>
          <w:rFonts w:ascii="Tahoma" w:hAnsi="Tahoma" w:cs="Tahoma"/>
          <w:sz w:val="18"/>
          <w:szCs w:val="18"/>
        </w:rPr>
        <w:t>)</w:t>
      </w:r>
      <w:r w:rsidRPr="00C565A1">
        <w:rPr>
          <w:rFonts w:ascii="Tahoma" w:hAnsi="Tahoma" w:cs="Tahoma"/>
          <w:sz w:val="18"/>
          <w:szCs w:val="18"/>
        </w:rPr>
        <w:t xml:space="preserve"> </w:t>
      </w:r>
      <w:r w:rsidRPr="00C565A1">
        <w:rPr>
          <w:rFonts w:ascii="Tahoma" w:hAnsi="Tahoma" w:cs="Tahoma"/>
          <w:bCs/>
          <w:sz w:val="18"/>
          <w:szCs w:val="18"/>
        </w:rPr>
        <w:t xml:space="preserve">w trybie </w:t>
      </w:r>
      <w:r w:rsidR="00C120D4" w:rsidRPr="00C565A1">
        <w:rPr>
          <w:rFonts w:ascii="Tahoma" w:hAnsi="Tahoma" w:cs="Tahoma"/>
          <w:b/>
          <w:bCs/>
          <w:sz w:val="18"/>
          <w:szCs w:val="18"/>
        </w:rPr>
        <w:t>przetarg nieograniczony</w:t>
      </w:r>
      <w:r w:rsidRPr="00C565A1">
        <w:rPr>
          <w:rFonts w:ascii="Tahoma" w:hAnsi="Tahoma" w:cs="Tahoma"/>
          <w:b/>
          <w:sz w:val="18"/>
          <w:szCs w:val="18"/>
        </w:rPr>
        <w:t xml:space="preserve"> </w:t>
      </w:r>
      <w:r w:rsidRPr="00C565A1">
        <w:rPr>
          <w:rFonts w:ascii="Tahoma" w:hAnsi="Tahoma" w:cs="Tahoma"/>
          <w:bCs/>
          <w:sz w:val="18"/>
          <w:szCs w:val="18"/>
        </w:rPr>
        <w:t>na:</w:t>
      </w:r>
    </w:p>
    <w:p w:rsidR="0033076C" w:rsidRPr="00C565A1" w:rsidRDefault="00C120D4" w:rsidP="00C565A1">
      <w:pPr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C565A1">
        <w:rPr>
          <w:rFonts w:ascii="Tahoma" w:hAnsi="Tahoma" w:cs="Tahoma"/>
          <w:b/>
          <w:sz w:val="18"/>
          <w:szCs w:val="18"/>
        </w:rPr>
        <w:t>Przebudowa Instalacji sieciowej wraz z osprzętem Aktywnym w sieci LAN administracji i sieci międzywydziałowej  Politechniki Częstochowskiej</w:t>
      </w:r>
    </w:p>
    <w:p w:rsidR="0033076C" w:rsidRPr="00C565A1" w:rsidRDefault="0033076C" w:rsidP="00C565A1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C565A1">
        <w:rPr>
          <w:rFonts w:ascii="Tahoma" w:hAnsi="Tahoma" w:cs="Tahoma"/>
          <w:bCs/>
          <w:sz w:val="18"/>
          <w:szCs w:val="18"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120D4" w:rsidRPr="00C565A1" w:rsidTr="007F05D1">
        <w:trPr>
          <w:cantSplit/>
        </w:trPr>
        <w:tc>
          <w:tcPr>
            <w:tcW w:w="9210" w:type="dxa"/>
          </w:tcPr>
          <w:p w:rsidR="00C120D4" w:rsidRPr="00C565A1" w:rsidRDefault="00C120D4" w:rsidP="00C565A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565A1">
              <w:rPr>
                <w:rFonts w:ascii="Tahoma" w:hAnsi="Tahoma" w:cs="Tahoma"/>
                <w:b/>
                <w:sz w:val="18"/>
                <w:szCs w:val="18"/>
              </w:rPr>
              <w:t>Maxto Spółka z ograniczoną odpowiedzialnością S.K.A.</w:t>
            </w:r>
          </w:p>
          <w:p w:rsidR="00C120D4" w:rsidRPr="00C565A1" w:rsidRDefault="00C120D4" w:rsidP="00C565A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565A1">
              <w:rPr>
                <w:rFonts w:ascii="Tahoma" w:hAnsi="Tahoma" w:cs="Tahoma"/>
                <w:b/>
                <w:sz w:val="18"/>
                <w:szCs w:val="18"/>
              </w:rPr>
              <w:t>Reduta 5</w:t>
            </w:r>
          </w:p>
          <w:p w:rsidR="00C120D4" w:rsidRPr="00C565A1" w:rsidRDefault="00C120D4" w:rsidP="00C565A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565A1">
              <w:rPr>
                <w:rFonts w:ascii="Tahoma" w:hAnsi="Tahoma" w:cs="Tahoma"/>
                <w:b/>
                <w:sz w:val="18"/>
                <w:szCs w:val="18"/>
              </w:rPr>
              <w:t>31-421 Kraków</w:t>
            </w:r>
          </w:p>
          <w:p w:rsidR="00C120D4" w:rsidRPr="00C565A1" w:rsidRDefault="00C120D4" w:rsidP="00C565A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 xml:space="preserve">za cenę </w:t>
            </w:r>
            <w:r w:rsidRPr="00C565A1">
              <w:rPr>
                <w:rFonts w:ascii="Tahoma" w:hAnsi="Tahoma" w:cs="Tahoma"/>
                <w:b/>
                <w:sz w:val="18"/>
                <w:szCs w:val="18"/>
              </w:rPr>
              <w:t>690 030.00 zł</w:t>
            </w:r>
          </w:p>
          <w:p w:rsidR="00C120D4" w:rsidRPr="00C565A1" w:rsidRDefault="00C120D4" w:rsidP="00C565A1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C565A1">
              <w:rPr>
                <w:rFonts w:ascii="Tahoma" w:hAnsi="Tahoma" w:cs="Tahoma"/>
                <w:color w:val="000000"/>
                <w:sz w:val="18"/>
                <w:szCs w:val="18"/>
              </w:rPr>
              <w:t>Uzasadnienie wyboru:</w:t>
            </w:r>
          </w:p>
          <w:p w:rsidR="00C120D4" w:rsidRPr="00C565A1" w:rsidRDefault="00C120D4" w:rsidP="00C565A1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0B6515" w:rsidRPr="00C565A1" w:rsidRDefault="000B6515" w:rsidP="00C565A1">
      <w:pPr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</w:p>
    <w:p w:rsidR="000B6515" w:rsidRPr="00C565A1" w:rsidRDefault="000B6515" w:rsidP="00C565A1">
      <w:pPr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  <w:r w:rsidRPr="00C565A1">
        <w:rPr>
          <w:rFonts w:ascii="Tahoma" w:hAnsi="Tahoma" w:cs="Tahoma"/>
          <w:color w:val="000000"/>
          <w:sz w:val="18"/>
          <w:szCs w:val="18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C565A1" w:rsidTr="005811DF">
        <w:tc>
          <w:tcPr>
            <w:tcW w:w="540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>Nazwa i adres wykonawcy</w:t>
            </w:r>
          </w:p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C565A1" w:rsidRDefault="000B6515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>Razem</w:t>
            </w:r>
          </w:p>
        </w:tc>
      </w:tr>
      <w:tr w:rsidR="00C120D4" w:rsidRPr="00C565A1" w:rsidTr="007F05D1">
        <w:tc>
          <w:tcPr>
            <w:tcW w:w="540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565A1">
              <w:rPr>
                <w:rFonts w:ascii="Tahoma" w:hAnsi="Tahoma" w:cs="Tahoma"/>
                <w:bCs/>
                <w:sz w:val="18"/>
                <w:szCs w:val="18"/>
              </w:rPr>
              <w:t>Maxto Spółka z ograniczoną odpowiedzialnością S.K.A.</w:t>
            </w:r>
          </w:p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565A1">
              <w:rPr>
                <w:rFonts w:ascii="Tahoma" w:hAnsi="Tahoma" w:cs="Tahoma"/>
                <w:bCs/>
                <w:sz w:val="18"/>
                <w:szCs w:val="18"/>
              </w:rPr>
              <w:t xml:space="preserve">Reduta 5 </w:t>
            </w:r>
          </w:p>
          <w:p w:rsidR="00C120D4" w:rsidRPr="006B1672" w:rsidRDefault="00C120D4" w:rsidP="006B1672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565A1">
              <w:rPr>
                <w:rFonts w:ascii="Tahoma" w:hAnsi="Tahoma" w:cs="Tahoma"/>
                <w:bCs/>
                <w:sz w:val="18"/>
                <w:szCs w:val="18"/>
              </w:rPr>
              <w:t>31-421 Kraków</w:t>
            </w:r>
          </w:p>
        </w:tc>
        <w:tc>
          <w:tcPr>
            <w:tcW w:w="771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 xml:space="preserve">  100,00</w:t>
            </w:r>
          </w:p>
        </w:tc>
      </w:tr>
      <w:tr w:rsidR="00C120D4" w:rsidRPr="00C565A1" w:rsidTr="007F05D1">
        <w:tc>
          <w:tcPr>
            <w:tcW w:w="540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565A1">
              <w:rPr>
                <w:rFonts w:ascii="Tahoma" w:hAnsi="Tahoma" w:cs="Tahoma"/>
                <w:bCs/>
                <w:sz w:val="18"/>
                <w:szCs w:val="18"/>
              </w:rPr>
              <w:t>Comp S.A.</w:t>
            </w:r>
          </w:p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565A1">
              <w:rPr>
                <w:rFonts w:ascii="Tahoma" w:hAnsi="Tahoma" w:cs="Tahoma"/>
                <w:bCs/>
                <w:sz w:val="18"/>
                <w:szCs w:val="18"/>
              </w:rPr>
              <w:t xml:space="preserve">Jutrzenki 116 </w:t>
            </w:r>
          </w:p>
          <w:p w:rsidR="00C120D4" w:rsidRPr="006B1672" w:rsidRDefault="00C120D4" w:rsidP="006B1672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565A1">
              <w:rPr>
                <w:rFonts w:ascii="Tahoma" w:hAnsi="Tahoma" w:cs="Tahoma"/>
                <w:bCs/>
                <w:sz w:val="18"/>
                <w:szCs w:val="18"/>
              </w:rPr>
              <w:t>02-230 Warszawa</w:t>
            </w:r>
          </w:p>
        </w:tc>
        <w:tc>
          <w:tcPr>
            <w:tcW w:w="771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 xml:space="preserve">  77,69</w:t>
            </w:r>
          </w:p>
        </w:tc>
        <w:tc>
          <w:tcPr>
            <w:tcW w:w="771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120D4" w:rsidRPr="00C565A1" w:rsidRDefault="00C120D4" w:rsidP="00C565A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65A1">
              <w:rPr>
                <w:rFonts w:ascii="Tahoma" w:hAnsi="Tahoma" w:cs="Tahoma"/>
                <w:sz w:val="18"/>
                <w:szCs w:val="18"/>
              </w:rPr>
              <w:t xml:space="preserve">  77,69</w:t>
            </w:r>
          </w:p>
        </w:tc>
      </w:tr>
    </w:tbl>
    <w:p w:rsidR="0033076C" w:rsidRPr="00C565A1" w:rsidRDefault="0033076C" w:rsidP="00C565A1">
      <w:pPr>
        <w:pStyle w:val="Tekstpodstawowy"/>
        <w:rPr>
          <w:rFonts w:ascii="Tahoma" w:hAnsi="Tahoma" w:cs="Tahoma"/>
          <w:sz w:val="18"/>
          <w:szCs w:val="18"/>
        </w:rPr>
      </w:pPr>
    </w:p>
    <w:p w:rsidR="006B1672" w:rsidRDefault="006B1672" w:rsidP="00C565A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6B1672" w:rsidRDefault="006B1672" w:rsidP="006B1672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Umowa w przedmiotowej sprawie zostanie podpisana w siedzibie Zamawiającego (Politechnika Częstochowska ul. Dąbrowskiego 69 42-2</w:t>
      </w:r>
      <w:r w:rsidR="007A38BC">
        <w:rPr>
          <w:rFonts w:ascii="Tahoma" w:hAnsi="Tahoma" w:cs="Tahoma"/>
          <w:b/>
          <w:sz w:val="16"/>
          <w:szCs w:val="16"/>
        </w:rPr>
        <w:t>00 Częstochowa) w dniu 2013-07-0</w:t>
      </w:r>
      <w:r w:rsidR="005A70DC">
        <w:rPr>
          <w:rFonts w:ascii="Tahoma" w:hAnsi="Tahoma" w:cs="Tahoma"/>
          <w:b/>
          <w:sz w:val="16"/>
          <w:szCs w:val="16"/>
        </w:rPr>
        <w:t>2</w:t>
      </w:r>
      <w:r>
        <w:rPr>
          <w:rFonts w:ascii="Tahoma" w:hAnsi="Tahoma" w:cs="Tahoma"/>
          <w:b/>
          <w:sz w:val="16"/>
          <w:szCs w:val="16"/>
        </w:rPr>
        <w:t xml:space="preserve">. </w:t>
      </w:r>
      <w:r>
        <w:rPr>
          <w:rFonts w:ascii="Tahoma" w:hAnsi="Tahoma" w:cs="Tahoma"/>
          <w:sz w:val="16"/>
          <w:szCs w:val="16"/>
        </w:rPr>
        <w:t xml:space="preserve"> Prosimy o stawiennictwo osób upoważnionych z Państwa strony do podpisania umowy w miejscu i terminie wskazanym powyżej.</w:t>
      </w:r>
    </w:p>
    <w:p w:rsidR="006B1672" w:rsidRDefault="006B1672" w:rsidP="00C565A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D5B8D" w:rsidRPr="00C565A1" w:rsidRDefault="00AD5B8D" w:rsidP="00C565A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565A1">
        <w:rPr>
          <w:rFonts w:ascii="Tahoma" w:hAnsi="Tahoma" w:cs="Tahoma"/>
          <w:sz w:val="18"/>
          <w:szCs w:val="18"/>
        </w:rPr>
        <w:t>Jednocześnie informujemy, że umowa w sp</w:t>
      </w:r>
      <w:r w:rsidR="001F67FA" w:rsidRPr="00C565A1">
        <w:rPr>
          <w:rFonts w:ascii="Tahoma" w:hAnsi="Tahoma" w:cs="Tahoma"/>
          <w:sz w:val="18"/>
          <w:szCs w:val="18"/>
        </w:rPr>
        <w:t>r</w:t>
      </w:r>
      <w:r w:rsidRPr="00C565A1">
        <w:rPr>
          <w:rFonts w:ascii="Tahoma" w:hAnsi="Tahoma" w:cs="Tahoma"/>
          <w:sz w:val="18"/>
          <w:szCs w:val="18"/>
        </w:rPr>
        <w:t>awie zamówienia publicznego może być zawarta, z zastrzeżeniem art. 183 ustawy Prawo Zamówień Publicznych, w terminie</w:t>
      </w:r>
      <w:r w:rsidR="007A38BC">
        <w:rPr>
          <w:rFonts w:ascii="Tahoma" w:hAnsi="Tahoma" w:cs="Tahoma"/>
          <w:sz w:val="18"/>
          <w:szCs w:val="18"/>
        </w:rPr>
        <w:t xml:space="preserve"> </w:t>
      </w:r>
      <w:r w:rsidR="00C120D4" w:rsidRPr="00C565A1">
        <w:rPr>
          <w:rFonts w:ascii="Tahoma" w:hAnsi="Tahoma" w:cs="Tahoma"/>
          <w:sz w:val="18"/>
          <w:szCs w:val="18"/>
        </w:rPr>
        <w:t>nie krótszym niż 5 dni od dnia przesłania niniejszego zawiadomienia o wyborze najkorzystniejszej oferty.</w:t>
      </w:r>
    </w:p>
    <w:p w:rsidR="00AD5B8D" w:rsidRPr="00C565A1" w:rsidRDefault="00AD5B8D" w:rsidP="00C565A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565A1">
        <w:rPr>
          <w:rFonts w:ascii="Tahoma" w:hAnsi="Tahoma" w:cs="Tahoma"/>
          <w:sz w:val="18"/>
          <w:szCs w:val="18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AD5B8D" w:rsidRPr="00C565A1" w:rsidRDefault="00AD5B8D" w:rsidP="00C565A1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</w:p>
    <w:p w:rsidR="00AD5B8D" w:rsidRPr="00C565A1" w:rsidRDefault="00AD5B8D" w:rsidP="00C565A1">
      <w:pPr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  <w:r w:rsidRPr="00C565A1">
        <w:rPr>
          <w:rFonts w:ascii="Tahoma" w:hAnsi="Tahoma" w:cs="Tahoma"/>
          <w:bCs/>
          <w:sz w:val="18"/>
          <w:szCs w:val="18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A38BC" w:rsidRDefault="007A38BC" w:rsidP="007A38BC">
      <w:pPr>
        <w:tabs>
          <w:tab w:val="left" w:pos="8820"/>
        </w:tabs>
        <w:spacing w:line="360" w:lineRule="auto"/>
        <w:ind w:left="4678"/>
        <w:jc w:val="center"/>
        <w:rPr>
          <w:rFonts w:ascii="Tahoma" w:hAnsi="Tahoma" w:cs="Tahoma"/>
          <w:sz w:val="18"/>
          <w:szCs w:val="18"/>
          <w:u w:val="dotted"/>
        </w:rPr>
      </w:pPr>
    </w:p>
    <w:p w:rsidR="007A38BC" w:rsidRPr="009B3714" w:rsidRDefault="007A38BC" w:rsidP="007A38BC">
      <w:pPr>
        <w:tabs>
          <w:tab w:val="left" w:pos="8820"/>
        </w:tabs>
        <w:spacing w:line="360" w:lineRule="auto"/>
        <w:ind w:left="4678"/>
        <w:jc w:val="center"/>
        <w:rPr>
          <w:rFonts w:ascii="Tahoma" w:hAnsi="Tahoma" w:cs="Tahoma"/>
          <w:sz w:val="18"/>
          <w:szCs w:val="18"/>
        </w:rPr>
      </w:pPr>
      <w:r w:rsidRPr="009B3714">
        <w:rPr>
          <w:rFonts w:ascii="Tahoma" w:hAnsi="Tahoma" w:cs="Tahoma"/>
          <w:sz w:val="18"/>
          <w:szCs w:val="18"/>
        </w:rPr>
        <w:t>Kanclerz</w:t>
      </w:r>
    </w:p>
    <w:p w:rsidR="00AD5B8D" w:rsidRPr="009B3714" w:rsidRDefault="007A38BC" w:rsidP="007A38BC">
      <w:pPr>
        <w:tabs>
          <w:tab w:val="left" w:pos="8820"/>
        </w:tabs>
        <w:spacing w:line="360" w:lineRule="auto"/>
        <w:ind w:left="4678"/>
        <w:jc w:val="center"/>
        <w:rPr>
          <w:rFonts w:ascii="Tahoma" w:hAnsi="Tahoma" w:cs="Tahoma"/>
          <w:sz w:val="18"/>
          <w:szCs w:val="18"/>
        </w:rPr>
      </w:pPr>
      <w:r w:rsidRPr="009B3714">
        <w:rPr>
          <w:rFonts w:ascii="Tahoma" w:hAnsi="Tahoma" w:cs="Tahoma"/>
          <w:sz w:val="18"/>
          <w:szCs w:val="18"/>
        </w:rPr>
        <w:t>Politechniki Częstochowskiej</w:t>
      </w:r>
    </w:p>
    <w:p w:rsidR="007A38BC" w:rsidRPr="009B3714" w:rsidRDefault="007A38BC" w:rsidP="007A38BC">
      <w:pPr>
        <w:tabs>
          <w:tab w:val="left" w:pos="8820"/>
        </w:tabs>
        <w:spacing w:line="360" w:lineRule="auto"/>
        <w:ind w:left="4678"/>
        <w:jc w:val="center"/>
        <w:rPr>
          <w:rFonts w:ascii="Tahoma" w:hAnsi="Tahoma" w:cs="Tahoma"/>
          <w:sz w:val="18"/>
          <w:szCs w:val="18"/>
        </w:rPr>
      </w:pPr>
      <w:r w:rsidRPr="009B3714">
        <w:rPr>
          <w:rFonts w:ascii="Tahoma" w:hAnsi="Tahoma" w:cs="Tahoma"/>
          <w:sz w:val="18"/>
          <w:szCs w:val="18"/>
        </w:rPr>
        <w:t>mgr inż. Katarzyna Pikuła</w:t>
      </w:r>
    </w:p>
    <w:sectPr w:rsidR="007A38BC" w:rsidRPr="009B3714" w:rsidSect="00C565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414" w:rsidRDefault="006B7414">
      <w:r>
        <w:separator/>
      </w:r>
    </w:p>
  </w:endnote>
  <w:endnote w:type="continuationSeparator" w:id="0">
    <w:p w:rsidR="006B7414" w:rsidRDefault="006B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0D4" w:rsidRDefault="00C120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7DD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7DD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0D4" w:rsidRDefault="00C120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414" w:rsidRDefault="006B7414">
      <w:r>
        <w:separator/>
      </w:r>
    </w:p>
  </w:footnote>
  <w:footnote w:type="continuationSeparator" w:id="0">
    <w:p w:rsidR="006B7414" w:rsidRDefault="006B7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0D4" w:rsidRDefault="00C120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8BC" w:rsidRDefault="00557DDB" w:rsidP="007A38BC">
    <w:pPr>
      <w:jc w:val="center"/>
    </w:pPr>
    <w:r>
      <w:rPr>
        <w:noProof/>
      </w:rPr>
      <w:drawing>
        <wp:inline distT="0" distB="0" distL="0" distR="0">
          <wp:extent cx="5751195" cy="713105"/>
          <wp:effectExtent l="0" t="0" r="1905" b="0"/>
          <wp:docPr id="1" name="Obraz 10" descr="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logoty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119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38BC" w:rsidRDefault="007A38BC" w:rsidP="007A38BC">
    <w:pPr>
      <w:jc w:val="center"/>
      <w:rPr>
        <w:b/>
        <w:color w:val="17365D"/>
        <w:sz w:val="14"/>
        <w:szCs w:val="14"/>
      </w:rPr>
    </w:pPr>
    <w:r>
      <w:rPr>
        <w:b/>
        <w:color w:val="17365D"/>
        <w:sz w:val="14"/>
        <w:szCs w:val="14"/>
      </w:rPr>
      <w:t>Projekt jest współfinansowany przez Unię Europejską z Europejskiego Funduszu Rozwoju Regionalnego</w:t>
    </w:r>
  </w:p>
  <w:p w:rsidR="007A38BC" w:rsidRDefault="007A38BC" w:rsidP="007A38BC">
    <w:pPr>
      <w:jc w:val="center"/>
      <w:rPr>
        <w:b/>
        <w:color w:val="17365D"/>
        <w:sz w:val="14"/>
        <w:szCs w:val="14"/>
      </w:rPr>
    </w:pPr>
    <w:r>
      <w:rPr>
        <w:b/>
        <w:color w:val="17365D"/>
        <w:sz w:val="14"/>
        <w:szCs w:val="14"/>
      </w:rPr>
      <w:t>w ramach Regionalnego Programu Operacyjnego Województwa Śląskiego na lat 2007-2013</w:t>
    </w:r>
  </w:p>
  <w:p w:rsidR="00C120D4" w:rsidRDefault="00557DDB" w:rsidP="007A38BC">
    <w:pPr>
      <w:jc w:val="center"/>
      <w:rPr>
        <w:b/>
        <w:color w:val="17365D"/>
        <w:sz w:val="14"/>
        <w:szCs w:val="14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-15875</wp:posOffset>
              </wp:positionH>
              <wp:positionV relativeFrom="paragraph">
                <wp:posOffset>126365</wp:posOffset>
              </wp:positionV>
              <wp:extent cx="5875020" cy="7620"/>
              <wp:effectExtent l="12700" t="12065" r="8255" b="889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5020" cy="76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.25pt;margin-top:9.95pt;width:462.6pt;height: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"/>
          </w:pict>
        </mc:Fallback>
      </mc:AlternateContent>
    </w:r>
    <w:r w:rsidR="007A38BC">
      <w:rPr>
        <w:b/>
        <w:color w:val="17365D"/>
        <w:sz w:val="14"/>
        <w:szCs w:val="14"/>
      </w:rPr>
      <w:t>Projekt pn. „Zintegrowany System Informatyczny Zarządzania Politechniką Częstochowską”</w:t>
    </w:r>
    <w:r w:rsidR="007A38BC">
      <w:rPr>
        <w:b/>
        <w:color w:val="17365D"/>
        <w:sz w:val="14"/>
        <w:szCs w:val="14"/>
      </w:rPr>
      <w:tab/>
      <w:t>Umowa nr UDA-RPSL.08.01.00-00-060/09-00</w:t>
    </w:r>
  </w:p>
  <w:p w:rsidR="007A38BC" w:rsidRPr="007A38BC" w:rsidRDefault="007A38BC" w:rsidP="007A38BC">
    <w:pPr>
      <w:jc w:val="center"/>
      <w:rPr>
        <w:color w:val="17365D"/>
        <w:sz w:val="14"/>
        <w:szCs w:val="1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0D4" w:rsidRDefault="00C120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BA7"/>
    <w:rsid w:val="00034F15"/>
    <w:rsid w:val="00073EA1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57DDB"/>
    <w:rsid w:val="005652D5"/>
    <w:rsid w:val="005811DF"/>
    <w:rsid w:val="00596F83"/>
    <w:rsid w:val="005A70DC"/>
    <w:rsid w:val="0060301B"/>
    <w:rsid w:val="00654E82"/>
    <w:rsid w:val="0068637A"/>
    <w:rsid w:val="006B1672"/>
    <w:rsid w:val="006B7414"/>
    <w:rsid w:val="006B7962"/>
    <w:rsid w:val="006F0507"/>
    <w:rsid w:val="007A38BC"/>
    <w:rsid w:val="007E5104"/>
    <w:rsid w:val="007E7D8F"/>
    <w:rsid w:val="00802201"/>
    <w:rsid w:val="008113FF"/>
    <w:rsid w:val="008C0372"/>
    <w:rsid w:val="00910FB1"/>
    <w:rsid w:val="00917FEB"/>
    <w:rsid w:val="00953D9A"/>
    <w:rsid w:val="009B3714"/>
    <w:rsid w:val="00AD5B8D"/>
    <w:rsid w:val="00AE6513"/>
    <w:rsid w:val="00B10BA7"/>
    <w:rsid w:val="00B37924"/>
    <w:rsid w:val="00BA1245"/>
    <w:rsid w:val="00C120D4"/>
    <w:rsid w:val="00C565A1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6B1672"/>
    <w:rPr>
      <w:sz w:val="24"/>
      <w:szCs w:val="24"/>
    </w:rPr>
  </w:style>
  <w:style w:type="paragraph" w:styleId="Tekstdymka">
    <w:name w:val="Balloon Text"/>
    <w:basedOn w:val="Normalny"/>
    <w:link w:val="TekstdymkaZnak"/>
    <w:rsid w:val="007A38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A38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6B1672"/>
    <w:rPr>
      <w:sz w:val="24"/>
      <w:szCs w:val="24"/>
    </w:rPr>
  </w:style>
  <w:style w:type="paragraph" w:styleId="Tekstdymka">
    <w:name w:val="Balloon Text"/>
    <w:basedOn w:val="Normalny"/>
    <w:link w:val="TekstdymkaZnak"/>
    <w:rsid w:val="007A38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A38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31022-CB71-4813-B4D4-A77B7C4C3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2013-06-26T10:09:00Z</cp:lastPrinted>
  <dcterms:created xsi:type="dcterms:W3CDTF">2013-06-26T11:09:00Z</dcterms:created>
  <dcterms:modified xsi:type="dcterms:W3CDTF">2013-06-26T11:09:00Z</dcterms:modified>
</cp:coreProperties>
</file>