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E033C1">
        <w:rPr>
          <w:rFonts w:ascii="Tahoma" w:hAnsi="Tahoma" w:cs="Tahoma"/>
          <w:b w:val="0"/>
          <w:bCs/>
          <w:sz w:val="18"/>
          <w:szCs w:val="18"/>
        </w:rPr>
        <w:t xml:space="preserve">ogłoszenie o przetargu nieograniczonym na realizację </w:t>
      </w:r>
      <w:r w:rsidR="00BE7DAE" w:rsidRPr="00E033C1">
        <w:rPr>
          <w:rFonts w:ascii="Tahoma" w:hAnsi="Tahoma" w:cs="Tahoma"/>
          <w:bCs/>
          <w:sz w:val="18"/>
          <w:szCs w:val="18"/>
        </w:rPr>
        <w:t>Remont korytarza na IV piętrze i części południowej do klatki schodowej na V piętrze pawilon "B"</w:t>
      </w:r>
      <w:r w:rsidR="00BE7DAE" w:rsidRPr="00BE7DAE">
        <w:rPr>
          <w:rFonts w:ascii="Tahoma" w:hAnsi="Tahoma" w:cs="Tahoma"/>
          <w:bCs/>
          <w:sz w:val="18"/>
          <w:szCs w:val="18"/>
        </w:rPr>
        <w:t xml:space="preserve"> Wydziału Inżynierii Procesowej, Materiałowej i Fizyki Stosowanej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BE7DAE" w:rsidRPr="00BE7DAE">
        <w:rPr>
          <w:rFonts w:ascii="Tahoma" w:hAnsi="Tahoma" w:cs="Tahoma"/>
          <w:bCs/>
          <w:sz w:val="18"/>
          <w:szCs w:val="18"/>
        </w:rPr>
        <w:t>ZP/RB-03/13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E033C1" w:rsidRPr="00E033C1" w:rsidRDefault="00E033C1" w:rsidP="00E033C1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netto</w:t>
      </w:r>
      <w:r w:rsidRPr="00E033C1">
        <w:rPr>
          <w:rFonts w:ascii="Tahoma" w:hAnsi="Tahoma" w:cs="Tahoma"/>
          <w:color w:val="000000"/>
          <w:spacing w:val="-2"/>
          <w:w w:val="101"/>
          <w:sz w:val="18"/>
          <w:szCs w:val="18"/>
        </w:rPr>
        <w:t>:  ..........................................................  PLN</w:t>
      </w:r>
    </w:p>
    <w:p w:rsidR="00E033C1" w:rsidRPr="00E033C1" w:rsidRDefault="00E033C1" w:rsidP="00E033C1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E033C1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E033C1" w:rsidRDefault="00E033C1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E033C1" w:rsidRDefault="00E033C1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  <w:bookmarkStart w:id="0" w:name="_GoBack"/>
      <w:bookmarkEnd w:id="0"/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BE7DAE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BE7DAE">
        <w:rPr>
          <w:rFonts w:ascii="Tahoma" w:hAnsi="Tahoma" w:cs="Tahoma"/>
          <w:sz w:val="18"/>
          <w:szCs w:val="18"/>
        </w:rPr>
        <w:t>2 500.00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przeprowadziliśmy wizję lokalną, zapoznaliśmy</w:t>
      </w:r>
      <w:r>
        <w:rPr>
          <w:rFonts w:ascii="Tahoma" w:hAnsi="Tahoma" w:cs="Tahoma"/>
          <w:sz w:val="18"/>
          <w:szCs w:val="18"/>
        </w:rPr>
        <w:t xml:space="preserve"> się z warunkami rzeczywistymi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4B3" w:rsidRDefault="00FD14B3">
      <w:r>
        <w:separator/>
      </w:r>
    </w:p>
  </w:endnote>
  <w:endnote w:type="continuationSeparator" w:id="0">
    <w:p w:rsidR="00FD14B3" w:rsidRDefault="00FD1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033C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E033C1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E033C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E033C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033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4B3" w:rsidRDefault="00FD14B3">
      <w:r>
        <w:separator/>
      </w:r>
    </w:p>
  </w:footnote>
  <w:footnote w:type="continuationSeparator" w:id="0">
    <w:p w:rsidR="00FD14B3" w:rsidRDefault="00FD14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033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E033C1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033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14B3"/>
    <w:rsid w:val="00813C72"/>
    <w:rsid w:val="00BE7DAE"/>
    <w:rsid w:val="00E02776"/>
    <w:rsid w:val="00E033C1"/>
    <w:rsid w:val="00E91EA0"/>
    <w:rsid w:val="00FD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530</Words>
  <Characters>3183</Characters>
  <Application>Microsoft Office Word</Application>
  <DocSecurity>0</DocSecurity>
  <Lines>26</Lines>
  <Paragraphs>7</Paragraphs>
  <ScaleCrop>false</ScaleCrop>
  <Company/>
  <LinksUpToDate>false</LinksUpToDate>
  <CharactersWithSpaces>3706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2013-04-16T06:57:00Z</dcterms:created>
  <dcterms:modified xsi:type="dcterms:W3CDTF">2013-04-16T06:57:00Z</dcterms:modified>
</cp:coreProperties>
</file>