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5629C" w:rsidRPr="0095629C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5629C" w:rsidRPr="0095629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5629C" w:rsidRPr="0095629C">
        <w:rPr>
          <w:b/>
        </w:rPr>
        <w:t>Naprawa dachu wraz z remontem kominów na dachu budynku Wydziału Budownictwa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49A" w:rsidRDefault="00CC349A">
      <w:r>
        <w:separator/>
      </w:r>
    </w:p>
  </w:endnote>
  <w:endnote w:type="continuationSeparator" w:id="0">
    <w:p w:rsidR="00CC349A" w:rsidRDefault="00CC3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62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62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4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49A" w:rsidRDefault="00CC349A">
      <w:r>
        <w:separator/>
      </w:r>
    </w:p>
  </w:footnote>
  <w:footnote w:type="continuationSeparator" w:id="0">
    <w:p w:rsidR="00CC349A" w:rsidRDefault="00CC34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29C" w:rsidRDefault="009562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29C" w:rsidRDefault="009562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29C" w:rsidRDefault="009562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49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5629C"/>
    <w:rsid w:val="009A0497"/>
    <w:rsid w:val="009B1B93"/>
    <w:rsid w:val="00A146F3"/>
    <w:rsid w:val="00B52793"/>
    <w:rsid w:val="00BF2504"/>
    <w:rsid w:val="00C17AA6"/>
    <w:rsid w:val="00CA3550"/>
    <w:rsid w:val="00CB3539"/>
    <w:rsid w:val="00CC349A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2013-04-10T08:45:00Z</dcterms:created>
  <dcterms:modified xsi:type="dcterms:W3CDTF">2013-04-10T08:45:00Z</dcterms:modified>
</cp:coreProperties>
</file>