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F646A" w:rsidRPr="00AD1268" w:rsidRDefault="006F646A">
      <w:pPr>
        <w:pStyle w:val="Nagwek4"/>
        <w:rPr>
          <w:rFonts w:ascii="Tahoma" w:hAnsi="Tahoma" w:cs="Tahoma"/>
          <w:b/>
          <w:i w:val="0"/>
          <w:sz w:val="20"/>
        </w:rPr>
      </w:pPr>
      <w:r w:rsidRPr="00AD1268">
        <w:rPr>
          <w:rFonts w:ascii="Tahoma" w:hAnsi="Tahoma" w:cs="Tahoma"/>
          <w:b/>
          <w:i w:val="0"/>
          <w:sz w:val="20"/>
        </w:rPr>
        <w:t xml:space="preserve">Załącznik nr </w:t>
      </w:r>
      <w:r w:rsidR="009C482C" w:rsidRPr="009C482C">
        <w:rPr>
          <w:rFonts w:ascii="Tahoma" w:hAnsi="Tahoma" w:cs="Tahoma"/>
          <w:b/>
          <w:i w:val="0"/>
          <w:sz w:val="20"/>
        </w:rPr>
        <w:t>3</w:t>
      </w:r>
    </w:p>
    <w:p w:rsidR="006F646A" w:rsidRPr="00AD1268" w:rsidRDefault="006F646A">
      <w:pPr>
        <w:pStyle w:val="Nagwek"/>
        <w:tabs>
          <w:tab w:val="clear" w:pos="4536"/>
          <w:tab w:val="clear" w:pos="9072"/>
        </w:tabs>
        <w:rPr>
          <w:rFonts w:ascii="Tahoma" w:hAnsi="Tahoma" w:cs="Tahoma"/>
        </w:rPr>
      </w:pPr>
      <w:r w:rsidRPr="00AD1268">
        <w:rPr>
          <w:rFonts w:ascii="Tahoma" w:hAnsi="Tahoma" w:cs="Tahoma"/>
          <w:noProof/>
        </w:rPr>
        <w:pict>
          <v:roundrect id="_x0000_s1026" style="position:absolute;margin-left:-3.85pt;margin-top:2.8pt;width:158.45pt;height:57.65pt;z-index:251657728" arcsize="10923f" coordsize="21600,21600" filled="f" strokeweight=".25pt">
            <v:textbox style="mso-next-textbox:#_x0000_s1026" inset="1pt,1pt,1pt,1pt">
              <w:txbxContent>
                <w:p w:rsidR="006F646A" w:rsidRDefault="006F646A"/>
                <w:p w:rsidR="006F646A" w:rsidRDefault="006F646A">
                  <w:pPr>
                    <w:rPr>
                      <w:sz w:val="12"/>
                    </w:rPr>
                  </w:pPr>
                </w:p>
                <w:p w:rsidR="006F646A" w:rsidRDefault="006F646A">
                  <w:pPr>
                    <w:rPr>
                      <w:sz w:val="12"/>
                    </w:rPr>
                  </w:pPr>
                </w:p>
                <w:p w:rsidR="006F646A" w:rsidRDefault="006F646A">
                  <w:pPr>
                    <w:rPr>
                      <w:sz w:val="12"/>
                    </w:rPr>
                  </w:pPr>
                </w:p>
                <w:p w:rsidR="006F646A" w:rsidRDefault="006F646A">
                  <w:pPr>
                    <w:rPr>
                      <w:sz w:val="12"/>
                    </w:rPr>
                  </w:pPr>
                </w:p>
                <w:p w:rsidR="006F646A" w:rsidRDefault="006F646A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6F646A" w:rsidRDefault="006F646A"/>
              </w:txbxContent>
            </v:textbox>
          </v:roundrect>
        </w:pict>
      </w:r>
    </w:p>
    <w:p w:rsidR="006F646A" w:rsidRPr="00AD1268" w:rsidRDefault="006F646A">
      <w:pPr>
        <w:pStyle w:val="Nagwek"/>
        <w:tabs>
          <w:tab w:val="clear" w:pos="4536"/>
          <w:tab w:val="clear" w:pos="9072"/>
        </w:tabs>
        <w:rPr>
          <w:rFonts w:ascii="Tahoma" w:hAnsi="Tahoma" w:cs="Tahoma"/>
        </w:rPr>
      </w:pPr>
    </w:p>
    <w:p w:rsidR="006F646A" w:rsidRPr="00AD1268" w:rsidRDefault="006F646A">
      <w:pPr>
        <w:pStyle w:val="Nagwek"/>
        <w:tabs>
          <w:tab w:val="clear" w:pos="4536"/>
          <w:tab w:val="clear" w:pos="9072"/>
        </w:tabs>
        <w:rPr>
          <w:rFonts w:ascii="Tahoma" w:hAnsi="Tahoma" w:cs="Tahoma"/>
        </w:rPr>
      </w:pPr>
    </w:p>
    <w:p w:rsidR="006F646A" w:rsidRPr="00AD1268" w:rsidRDefault="006F646A">
      <w:pPr>
        <w:pStyle w:val="Nagwek"/>
        <w:tabs>
          <w:tab w:val="clear" w:pos="4536"/>
          <w:tab w:val="clear" w:pos="9072"/>
        </w:tabs>
        <w:rPr>
          <w:rFonts w:ascii="Tahoma" w:hAnsi="Tahoma" w:cs="Tahoma"/>
        </w:rPr>
      </w:pPr>
    </w:p>
    <w:p w:rsidR="006F646A" w:rsidRPr="00AD1268" w:rsidRDefault="006F646A">
      <w:pPr>
        <w:pStyle w:val="Nagwek"/>
        <w:tabs>
          <w:tab w:val="clear" w:pos="4536"/>
          <w:tab w:val="clear" w:pos="9072"/>
        </w:tabs>
        <w:rPr>
          <w:rFonts w:ascii="Tahoma" w:hAnsi="Tahoma" w:cs="Tahoma"/>
        </w:rPr>
      </w:pPr>
    </w:p>
    <w:p w:rsidR="006F646A" w:rsidRPr="00AD1268" w:rsidRDefault="006F646A">
      <w:pPr>
        <w:pStyle w:val="Nagwek3"/>
        <w:rPr>
          <w:rFonts w:ascii="Tahoma" w:hAnsi="Tahoma" w:cs="Tahoma"/>
          <w:sz w:val="20"/>
        </w:rPr>
      </w:pPr>
    </w:p>
    <w:p w:rsidR="00F5346D" w:rsidRPr="00AD1268" w:rsidRDefault="00F5346D" w:rsidP="00F5346D">
      <w:pPr>
        <w:pStyle w:val="Nagwek3"/>
        <w:ind w:left="0"/>
        <w:rPr>
          <w:rFonts w:ascii="Tahoma" w:hAnsi="Tahoma" w:cs="Tahoma"/>
          <w:sz w:val="20"/>
        </w:rPr>
      </w:pPr>
    </w:p>
    <w:p w:rsidR="00F5346D" w:rsidRDefault="00F5346D" w:rsidP="00F5346D">
      <w:pPr>
        <w:pStyle w:val="Nagwek3"/>
        <w:ind w:left="0"/>
        <w:rPr>
          <w:rFonts w:ascii="Tahoma" w:hAnsi="Tahoma" w:cs="Tahoma"/>
          <w:sz w:val="20"/>
        </w:rPr>
      </w:pPr>
    </w:p>
    <w:p w:rsidR="00AD1268" w:rsidRPr="00AD1268" w:rsidRDefault="00AD1268" w:rsidP="00AD1268"/>
    <w:p w:rsidR="006F646A" w:rsidRPr="00AD1268" w:rsidRDefault="006F646A" w:rsidP="00F5346D">
      <w:pPr>
        <w:pStyle w:val="Nagwek3"/>
        <w:ind w:left="0"/>
        <w:rPr>
          <w:rFonts w:ascii="Tahoma" w:hAnsi="Tahoma" w:cs="Tahoma"/>
          <w:sz w:val="20"/>
        </w:rPr>
      </w:pPr>
      <w:r w:rsidRPr="00AD1268">
        <w:rPr>
          <w:rFonts w:ascii="Tahoma" w:hAnsi="Tahoma" w:cs="Tahoma"/>
          <w:sz w:val="20"/>
        </w:rPr>
        <w:t>O Ś W I A D C Z E N I E</w:t>
      </w:r>
    </w:p>
    <w:p w:rsidR="006F646A" w:rsidRPr="00AD1268" w:rsidRDefault="006F646A" w:rsidP="00F5346D">
      <w:pPr>
        <w:spacing w:line="360" w:lineRule="auto"/>
        <w:jc w:val="both"/>
        <w:rPr>
          <w:rFonts w:ascii="Tahoma" w:hAnsi="Tahoma" w:cs="Tahoma"/>
        </w:rPr>
      </w:pPr>
    </w:p>
    <w:p w:rsidR="006F646A" w:rsidRPr="00AD1268" w:rsidRDefault="006F646A" w:rsidP="00F5346D">
      <w:pPr>
        <w:pStyle w:val="Tekstpodstawowywcity"/>
        <w:spacing w:line="360" w:lineRule="auto"/>
        <w:ind w:firstLine="0"/>
        <w:rPr>
          <w:rFonts w:ascii="Tahoma" w:hAnsi="Tahoma" w:cs="Tahoma"/>
          <w:sz w:val="20"/>
        </w:rPr>
      </w:pPr>
      <w:r w:rsidRPr="00AD1268">
        <w:rPr>
          <w:rFonts w:ascii="Tahoma" w:hAnsi="Tahoma" w:cs="Tahoma"/>
          <w:sz w:val="20"/>
        </w:rPr>
        <w:t xml:space="preserve">Składając ofertę w trybie </w:t>
      </w:r>
      <w:r w:rsidR="009C482C" w:rsidRPr="009C482C">
        <w:rPr>
          <w:rFonts w:ascii="Tahoma" w:hAnsi="Tahoma" w:cs="Tahoma"/>
          <w:b/>
          <w:sz w:val="20"/>
        </w:rPr>
        <w:t>przetarg nieograniczony</w:t>
      </w:r>
      <w:r w:rsidRPr="00AD1268">
        <w:rPr>
          <w:rFonts w:ascii="Tahoma" w:hAnsi="Tahoma" w:cs="Tahoma"/>
          <w:sz w:val="20"/>
        </w:rPr>
        <w:t xml:space="preserve"> na</w:t>
      </w:r>
    </w:p>
    <w:p w:rsidR="006F646A" w:rsidRPr="00AD1268" w:rsidRDefault="009C482C" w:rsidP="00F5346D">
      <w:pPr>
        <w:pStyle w:val="Tekstpodstawowywcity"/>
        <w:spacing w:line="360" w:lineRule="auto"/>
        <w:ind w:firstLine="0"/>
        <w:rPr>
          <w:rFonts w:ascii="Tahoma" w:hAnsi="Tahoma" w:cs="Tahoma"/>
          <w:sz w:val="20"/>
        </w:rPr>
      </w:pPr>
      <w:r w:rsidRPr="009C482C">
        <w:rPr>
          <w:rFonts w:ascii="Tahoma" w:hAnsi="Tahoma" w:cs="Tahoma"/>
          <w:b/>
          <w:sz w:val="20"/>
        </w:rPr>
        <w:t>Dostawa zasilacza, miernika mocy, suszarki próżniowej, reduktorów ciśnienia i próżniowej pompy turbomolekularnej dla jednostek Politechniki Częstochowskiej</w:t>
      </w:r>
      <w:r w:rsidR="00AD1268" w:rsidRPr="00AD1268">
        <w:rPr>
          <w:rFonts w:ascii="Tahoma" w:hAnsi="Tahoma" w:cs="Tahoma"/>
          <w:b/>
          <w:sz w:val="20"/>
        </w:rPr>
        <w:t>,</w:t>
      </w:r>
      <w:r w:rsidR="006F646A" w:rsidRPr="00AD1268">
        <w:rPr>
          <w:rFonts w:ascii="Tahoma" w:hAnsi="Tahoma" w:cs="Tahoma"/>
          <w:sz w:val="20"/>
        </w:rPr>
        <w:t xml:space="preserve"> </w:t>
      </w:r>
      <w:r w:rsidR="00076D28">
        <w:rPr>
          <w:rFonts w:ascii="Tahoma" w:hAnsi="Tahoma" w:cs="Tahoma"/>
          <w:sz w:val="20"/>
        </w:rPr>
        <w:br/>
      </w:r>
      <w:proofErr w:type="spellStart"/>
      <w:r w:rsidR="00AD1268" w:rsidRPr="00AD1268">
        <w:rPr>
          <w:rFonts w:ascii="Tahoma" w:hAnsi="Tahoma" w:cs="Tahoma"/>
          <w:sz w:val="20"/>
        </w:rPr>
        <w:t>spr</w:t>
      </w:r>
      <w:proofErr w:type="spellEnd"/>
      <w:r w:rsidR="00AD1268" w:rsidRPr="00AD1268">
        <w:rPr>
          <w:rFonts w:ascii="Tahoma" w:hAnsi="Tahoma" w:cs="Tahoma"/>
          <w:sz w:val="20"/>
        </w:rPr>
        <w:t xml:space="preserve">. nr rej. </w:t>
      </w:r>
      <w:r w:rsidRPr="009C482C">
        <w:rPr>
          <w:rFonts w:ascii="Tahoma" w:hAnsi="Tahoma" w:cs="Tahoma"/>
          <w:b/>
          <w:sz w:val="20"/>
        </w:rPr>
        <w:t>ZP/D-14/A/13</w:t>
      </w:r>
    </w:p>
    <w:p w:rsidR="00F5346D" w:rsidRPr="00AD1268" w:rsidRDefault="00F5346D" w:rsidP="00F5346D">
      <w:pPr>
        <w:pStyle w:val="pkt"/>
        <w:spacing w:before="0" w:after="0"/>
        <w:ind w:left="0" w:firstLine="0"/>
        <w:rPr>
          <w:rFonts w:ascii="Tahoma" w:hAnsi="Tahoma" w:cs="Tahoma"/>
          <w:sz w:val="20"/>
        </w:rPr>
      </w:pPr>
    </w:p>
    <w:p w:rsidR="00F5346D" w:rsidRPr="00AD1268" w:rsidRDefault="006F646A" w:rsidP="00F5346D">
      <w:pPr>
        <w:pStyle w:val="pkt"/>
        <w:spacing w:before="0" w:after="0"/>
        <w:ind w:left="0" w:firstLine="0"/>
        <w:rPr>
          <w:rFonts w:ascii="Tahoma" w:hAnsi="Tahoma" w:cs="Tahoma"/>
          <w:sz w:val="20"/>
        </w:rPr>
      </w:pPr>
      <w:r w:rsidRPr="00AD1268">
        <w:rPr>
          <w:rFonts w:ascii="Tahoma" w:hAnsi="Tahoma" w:cs="Tahoma"/>
          <w:sz w:val="20"/>
        </w:rPr>
        <w:t>oświadczam</w:t>
      </w:r>
      <w:r w:rsidR="004B4F3F" w:rsidRPr="00AD1268">
        <w:rPr>
          <w:rFonts w:ascii="Tahoma" w:hAnsi="Tahoma" w:cs="Tahoma"/>
          <w:sz w:val="20"/>
        </w:rPr>
        <w:t>y</w:t>
      </w:r>
      <w:r w:rsidR="004D3908" w:rsidRPr="00AD1268">
        <w:rPr>
          <w:rFonts w:ascii="Tahoma" w:hAnsi="Tahoma" w:cs="Tahoma"/>
          <w:sz w:val="20"/>
        </w:rPr>
        <w:t>, że</w:t>
      </w:r>
      <w:r w:rsidR="00FB5AFA" w:rsidRPr="00AD1268">
        <w:rPr>
          <w:rFonts w:ascii="Tahoma" w:hAnsi="Tahoma" w:cs="Tahoma"/>
          <w:sz w:val="20"/>
        </w:rPr>
        <w:t xml:space="preserve"> </w:t>
      </w:r>
      <w:r w:rsidR="00F5346D" w:rsidRPr="00AD1268">
        <w:rPr>
          <w:rFonts w:ascii="Tahoma" w:hAnsi="Tahoma" w:cs="Tahoma"/>
          <w:sz w:val="20"/>
        </w:rPr>
        <w:t>w stosunku do Firmy nie otwarto likwidacji oraz nie ogłoszono upadłości.</w:t>
      </w:r>
    </w:p>
    <w:p w:rsidR="00FB5AFA" w:rsidRPr="00AD1268" w:rsidRDefault="00FB5AFA" w:rsidP="00F5346D">
      <w:pPr>
        <w:spacing w:line="360" w:lineRule="auto"/>
        <w:ind w:left="556"/>
        <w:jc w:val="both"/>
        <w:rPr>
          <w:rFonts w:ascii="Tahoma" w:hAnsi="Tahoma" w:cs="Tahoma"/>
        </w:rPr>
      </w:pPr>
    </w:p>
    <w:p w:rsidR="006F646A" w:rsidRPr="00AD1268" w:rsidRDefault="006F646A" w:rsidP="00FB5AFA">
      <w:pPr>
        <w:pStyle w:val="pkt"/>
        <w:ind w:left="0" w:firstLine="0"/>
        <w:rPr>
          <w:rFonts w:ascii="Tahoma" w:hAnsi="Tahoma" w:cs="Tahoma"/>
          <w:sz w:val="20"/>
        </w:rPr>
      </w:pPr>
    </w:p>
    <w:p w:rsidR="006F646A" w:rsidRPr="00AD1268" w:rsidRDefault="006F646A">
      <w:pPr>
        <w:tabs>
          <w:tab w:val="left" w:pos="1985"/>
          <w:tab w:val="left" w:pos="4820"/>
          <w:tab w:val="left" w:pos="5387"/>
          <w:tab w:val="left" w:pos="8931"/>
        </w:tabs>
        <w:spacing w:before="960" w:line="360" w:lineRule="auto"/>
        <w:rPr>
          <w:rFonts w:ascii="Tahoma" w:hAnsi="Tahoma" w:cs="Tahoma"/>
        </w:rPr>
      </w:pPr>
      <w:r w:rsidRPr="00AD1268">
        <w:rPr>
          <w:rFonts w:ascii="Tahoma" w:hAnsi="Tahoma" w:cs="Tahoma"/>
          <w:u w:val="dotted"/>
        </w:rPr>
        <w:tab/>
      </w:r>
      <w:r w:rsidRPr="00AD1268">
        <w:rPr>
          <w:rFonts w:ascii="Tahoma" w:hAnsi="Tahoma" w:cs="Tahoma"/>
        </w:rPr>
        <w:t xml:space="preserve"> dnia </w:t>
      </w:r>
      <w:r w:rsidRPr="00AD1268">
        <w:rPr>
          <w:rFonts w:ascii="Tahoma" w:hAnsi="Tahoma" w:cs="Tahoma"/>
          <w:u w:val="dotted"/>
        </w:rPr>
        <w:tab/>
      </w:r>
      <w:r w:rsidRPr="00AD1268">
        <w:rPr>
          <w:rFonts w:ascii="Tahoma" w:hAnsi="Tahoma" w:cs="Tahoma"/>
        </w:rPr>
        <w:tab/>
      </w:r>
      <w:r w:rsidRPr="00AD1268">
        <w:rPr>
          <w:rFonts w:ascii="Tahoma" w:hAnsi="Tahoma" w:cs="Tahoma"/>
          <w:u w:val="dotted"/>
        </w:rPr>
        <w:tab/>
      </w:r>
    </w:p>
    <w:p w:rsidR="006F646A" w:rsidRPr="00AD1268" w:rsidRDefault="006F646A">
      <w:pPr>
        <w:ind w:left="5529"/>
        <w:jc w:val="center"/>
        <w:rPr>
          <w:rFonts w:ascii="Tahoma" w:hAnsi="Tahoma" w:cs="Tahoma"/>
        </w:rPr>
      </w:pPr>
      <w:r w:rsidRPr="00AD1268">
        <w:rPr>
          <w:rFonts w:ascii="Tahoma" w:hAnsi="Tahoma" w:cs="Tahoma"/>
          <w:vertAlign w:val="superscript"/>
        </w:rPr>
        <w:t>podpis osoby uprawnionej do składania oświa</w:t>
      </w:r>
      <w:r w:rsidRPr="00AD1268">
        <w:rPr>
          <w:rFonts w:ascii="Tahoma" w:hAnsi="Tahoma" w:cs="Tahoma"/>
          <w:vertAlign w:val="superscript"/>
        </w:rPr>
        <w:t>d</w:t>
      </w:r>
      <w:r w:rsidRPr="00AD1268">
        <w:rPr>
          <w:rFonts w:ascii="Tahoma" w:hAnsi="Tahoma" w:cs="Tahoma"/>
          <w:vertAlign w:val="superscript"/>
        </w:rPr>
        <w:t>czeń woli w imieniu Wykonawcy</w:t>
      </w:r>
    </w:p>
    <w:p w:rsidR="006F646A" w:rsidRPr="00AD1268" w:rsidRDefault="006F646A">
      <w:pPr>
        <w:spacing w:line="360" w:lineRule="auto"/>
        <w:ind w:left="567"/>
        <w:jc w:val="both"/>
        <w:rPr>
          <w:rFonts w:ascii="Tahoma" w:hAnsi="Tahoma" w:cs="Tahoma"/>
        </w:rPr>
      </w:pPr>
    </w:p>
    <w:sectPr w:rsidR="006F646A" w:rsidRPr="00AD126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footnotePr>
        <w:numFmt w:val="chicago"/>
      </w:footnotePr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36899" w:rsidRDefault="00236899">
      <w:r>
        <w:separator/>
      </w:r>
    </w:p>
  </w:endnote>
  <w:endnote w:type="continuationSeparator" w:id="0">
    <w:p w:rsidR="00236899" w:rsidRDefault="0023689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E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F646A" w:rsidRDefault="006F646A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F646A" w:rsidRDefault="006F646A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F646A" w:rsidRDefault="006F646A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6F646A" w:rsidRDefault="006F646A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076D28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076D28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F646A" w:rsidRDefault="006F646A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F646A" w:rsidRDefault="006F646A">
    <w:pPr>
      <w:pStyle w:val="Stopka"/>
      <w:tabs>
        <w:tab w:val="clear" w:pos="4536"/>
      </w:tabs>
      <w:jc w:val="center"/>
    </w:pPr>
  </w:p>
  <w:p w:rsidR="006F646A" w:rsidRDefault="006F646A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236899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36899" w:rsidRDefault="00236899">
      <w:r>
        <w:separator/>
      </w:r>
    </w:p>
  </w:footnote>
  <w:footnote w:type="continuationSeparator" w:id="0">
    <w:p w:rsidR="00236899" w:rsidRDefault="00236899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C482C" w:rsidRDefault="009C482C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C482C" w:rsidRDefault="009C482C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C482C" w:rsidRDefault="009C482C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>
    <w:nsid w:val="47653117"/>
    <w:multiLevelType w:val="hybridMultilevel"/>
    <w:tmpl w:val="1A2C6884"/>
    <w:lvl w:ilvl="0" w:tplc="04150017">
      <w:start w:val="1"/>
      <w:numFmt w:val="lowerLetter"/>
      <w:lvlText w:val="%1)"/>
      <w:lvlJc w:val="left"/>
      <w:pPr>
        <w:tabs>
          <w:tab w:val="num" w:pos="1080"/>
        </w:tabs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4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>
    <w:nsid w:val="48A654F6"/>
    <w:multiLevelType w:val="hybridMultilevel"/>
    <w:tmpl w:val="B20276DA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6">
    <w:nsid w:val="58190A4F"/>
    <w:multiLevelType w:val="hybridMultilevel"/>
    <w:tmpl w:val="936ACE60"/>
    <w:lvl w:ilvl="0" w:tplc="E1146B16">
      <w:start w:val="1"/>
      <w:numFmt w:val="decimal"/>
      <w:lvlText w:val="%1)"/>
      <w:lvlJc w:val="left"/>
      <w:pPr>
        <w:tabs>
          <w:tab w:val="num" w:pos="916"/>
        </w:tabs>
        <w:ind w:left="91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636"/>
        </w:tabs>
        <w:ind w:left="163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356"/>
        </w:tabs>
        <w:ind w:left="235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076"/>
        </w:tabs>
        <w:ind w:left="307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796"/>
        </w:tabs>
        <w:ind w:left="379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516"/>
        </w:tabs>
        <w:ind w:left="451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236"/>
        </w:tabs>
        <w:ind w:left="523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956"/>
        </w:tabs>
        <w:ind w:left="595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676"/>
        </w:tabs>
        <w:ind w:left="6676" w:hanging="180"/>
      </w:pPr>
    </w:lvl>
  </w:abstractNum>
  <w:abstractNum w:abstractNumId="7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8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>
    <w:nsid w:val="78133C01"/>
    <w:multiLevelType w:val="hybridMultilevel"/>
    <w:tmpl w:val="7D10696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4"/>
  </w:num>
  <w:num w:numId="2">
    <w:abstractNumId w:val="9"/>
  </w:num>
  <w:num w:numId="3">
    <w:abstractNumId w:val="2"/>
  </w:num>
  <w:num w:numId="4">
    <w:abstractNumId w:val="8"/>
  </w:num>
  <w:num w:numId="5">
    <w:abstractNumId w:val="0"/>
  </w:num>
  <w:num w:numId="6">
    <w:abstractNumId w:val="1"/>
  </w:num>
  <w:num w:numId="7">
    <w:abstractNumId w:val="7"/>
  </w:num>
  <w:num w:numId="8">
    <w:abstractNumId w:val="10"/>
  </w:num>
  <w:num w:numId="9">
    <w:abstractNumId w:val="6"/>
  </w:num>
  <w:num w:numId="10">
    <w:abstractNumId w:val="5"/>
  </w:num>
  <w:num w:numId="11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/>
  <w:attachedTemplate r:id="rId1"/>
  <w:stylePaneFormatFilter w:val="3F0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3074"/>
    <o:shapelayout v:ext="edit">
      <o:idmap v:ext="edit" data="2"/>
    </o:shapelayout>
  </w:hdrShapeDefaults>
  <w:footnotePr>
    <w:numFmt w:val="chicago"/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9C482C"/>
    <w:rsid w:val="000224E5"/>
    <w:rsid w:val="00066607"/>
    <w:rsid w:val="00076D28"/>
    <w:rsid w:val="00236899"/>
    <w:rsid w:val="00256C4A"/>
    <w:rsid w:val="002A7C88"/>
    <w:rsid w:val="002B45BD"/>
    <w:rsid w:val="00447339"/>
    <w:rsid w:val="004B4F3F"/>
    <w:rsid w:val="004D3908"/>
    <w:rsid w:val="004F2D10"/>
    <w:rsid w:val="005D5E0B"/>
    <w:rsid w:val="00616A00"/>
    <w:rsid w:val="006F646A"/>
    <w:rsid w:val="00781717"/>
    <w:rsid w:val="00793DFD"/>
    <w:rsid w:val="008C6FD5"/>
    <w:rsid w:val="009904CA"/>
    <w:rsid w:val="009C482C"/>
    <w:rsid w:val="00AD1268"/>
    <w:rsid w:val="00B37D7A"/>
    <w:rsid w:val="00B52793"/>
    <w:rsid w:val="00BF2504"/>
    <w:rsid w:val="00C17AA6"/>
    <w:rsid w:val="00E26247"/>
    <w:rsid w:val="00F5346D"/>
    <w:rsid w:val="00FB5AF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ind w:left="567" w:firstLine="567"/>
      <w:jc w:val="right"/>
      <w:outlineLvl w:val="1"/>
    </w:pPr>
    <w:rPr>
      <w:i/>
      <w:sz w:val="24"/>
    </w:rPr>
  </w:style>
  <w:style w:type="paragraph" w:styleId="Nagwek3">
    <w:name w:val="heading 3"/>
    <w:basedOn w:val="Normalny"/>
    <w:next w:val="Normalny"/>
    <w:qFormat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wcity3">
    <w:name w:val="Body Text Indent 3"/>
    <w:basedOn w:val="Normalny"/>
    <w:pPr>
      <w:spacing w:line="360" w:lineRule="auto"/>
      <w:ind w:left="851" w:hanging="284"/>
      <w:jc w:val="both"/>
    </w:pPr>
    <w:rPr>
      <w:sz w:val="24"/>
    </w:rPr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customStyle="1" w:styleId="pkt">
    <w:name w:val="pkt"/>
    <w:basedOn w:val="Normalny"/>
    <w:pPr>
      <w:spacing w:before="60" w:after="60"/>
      <w:ind w:left="851" w:hanging="295"/>
      <w:jc w:val="both"/>
    </w:pPr>
    <w:rPr>
      <w:sz w:val="24"/>
    </w:rPr>
  </w:style>
  <w:style w:type="paragraph" w:customStyle="1" w:styleId="pkt1">
    <w:name w:val="pkt1"/>
    <w:basedOn w:val="pkt"/>
    <w:pPr>
      <w:ind w:left="850" w:hanging="425"/>
    </w:pPr>
  </w:style>
  <w:style w:type="paragraph" w:styleId="Tekstprzypisudolnego">
    <w:name w:val="footnote text"/>
    <w:basedOn w:val="Normalny"/>
    <w:semiHidden/>
  </w:style>
  <w:style w:type="character" w:styleId="Odwoanieprzypisudolnego">
    <w:name w:val="footnote reference"/>
    <w:basedOn w:val="Domylnaczcionkaakapitu"/>
    <w:semiHidden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GATA~1.W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66</Words>
  <Characters>399</Characters>
  <Application>Microsoft Office Word</Application>
  <DocSecurity>0</DocSecurity>
  <Lines>3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464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agata.walczak</dc:creator>
  <cp:keywords/>
  <cp:lastModifiedBy>agata.walczak</cp:lastModifiedBy>
  <cp:revision>2</cp:revision>
  <cp:lastPrinted>1601-01-01T00:00:00Z</cp:lastPrinted>
  <dcterms:created xsi:type="dcterms:W3CDTF">2013-02-21T11:10:00Z</dcterms:created>
  <dcterms:modified xsi:type="dcterms:W3CDTF">2013-02-21T11:10:00Z</dcterms:modified>
</cp:coreProperties>
</file>