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CA088E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A088E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4E0832">
        <w:rPr>
          <w:rFonts w:ascii="Tahoma" w:hAnsi="Tahoma" w:cs="Tahoma"/>
          <w:sz w:val="16"/>
          <w:szCs w:val="16"/>
        </w:rPr>
        <w:t>2012-12-17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CA088E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A088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CA088E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A088E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A088E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CA088E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A088E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A088E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A088E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A088E" w:rsidRPr="00CA088E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A088E" w:rsidRPr="00CA088E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F1280E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L.dz.RK</w:t>
      </w:r>
      <w:proofErr w:type="spellEnd"/>
      <w:r>
        <w:rPr>
          <w:rFonts w:ascii="Tahoma" w:hAnsi="Tahoma" w:cs="Tahoma"/>
          <w:sz w:val="16"/>
          <w:szCs w:val="16"/>
        </w:rPr>
        <w:t xml:space="preserve"> -         1175</w:t>
      </w:r>
      <w:r w:rsidR="0022144C">
        <w:rPr>
          <w:rFonts w:ascii="Tahoma" w:hAnsi="Tahoma" w:cs="Tahoma"/>
          <w:sz w:val="16"/>
          <w:szCs w:val="16"/>
        </w:rPr>
        <w:t xml:space="preserve">    /12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CA088E" w:rsidRPr="00CA088E">
        <w:rPr>
          <w:rFonts w:ascii="Tahoma" w:hAnsi="Tahoma" w:cs="Tahoma"/>
          <w:b/>
          <w:sz w:val="20"/>
          <w:szCs w:val="20"/>
        </w:rPr>
        <w:t>ZP/DK-31/12</w:t>
      </w:r>
    </w:p>
    <w:p w:rsid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1548E2" w:rsidRPr="00070219" w:rsidRDefault="001548E2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CA088E" w:rsidRPr="00CA088E">
        <w:rPr>
          <w:rFonts w:ascii="Tahoma" w:hAnsi="Tahoma" w:cs="Tahoma"/>
          <w:b/>
          <w:sz w:val="16"/>
          <w:szCs w:val="16"/>
        </w:rPr>
        <w:t>ZP/DK-31/12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CA088E" w:rsidRPr="00CA088E">
        <w:rPr>
          <w:rFonts w:ascii="Tahoma" w:hAnsi="Tahoma" w:cs="Tahoma"/>
          <w:b/>
          <w:color w:val="000000"/>
          <w:sz w:val="16"/>
          <w:szCs w:val="16"/>
        </w:rPr>
        <w:t>Dostawa sprzętu komputerowego dla jednostek organizacyjnych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1548E2" w:rsidRPr="00070219" w:rsidRDefault="001548E2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A088E" w:rsidRPr="00CA088E">
        <w:rPr>
          <w:rFonts w:ascii="Tahoma" w:hAnsi="Tahoma" w:cs="Tahoma"/>
          <w:b/>
          <w:sz w:val="16"/>
          <w:szCs w:val="16"/>
        </w:rPr>
        <w:t>ZP/DK-31/12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CA088E" w:rsidRPr="00CA088E">
        <w:rPr>
          <w:rFonts w:ascii="Tahoma" w:hAnsi="Tahoma" w:cs="Tahoma"/>
          <w:b/>
          <w:color w:val="000000"/>
          <w:sz w:val="16"/>
          <w:szCs w:val="16"/>
        </w:rPr>
        <w:t>Dostawa sprzętu komputerowego dla jednostek organizacyjnych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70219">
        <w:rPr>
          <w:rFonts w:ascii="Tahoma" w:hAnsi="Tahoma" w:cs="Tahoma"/>
          <w:sz w:val="16"/>
          <w:szCs w:val="16"/>
        </w:rPr>
        <w:t>Pzp</w:t>
      </w:r>
      <w:proofErr w:type="spellEnd"/>
      <w:r w:rsidRPr="0007021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1548E2" w:rsidRPr="00070219" w:rsidRDefault="001548E2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A088E" w:rsidRPr="00070219" w:rsidTr="00CB35B4">
        <w:trPr>
          <w:cantSplit/>
          <w:trHeight w:val="3215"/>
        </w:trPr>
        <w:tc>
          <w:tcPr>
            <w:tcW w:w="9526" w:type="dxa"/>
          </w:tcPr>
          <w:p w:rsidR="00CA088E" w:rsidRPr="00070219" w:rsidRDefault="00CA088E" w:rsidP="00CB35B4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CA088E" w:rsidRPr="00070219" w:rsidRDefault="00CA088E" w:rsidP="00CB35B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A088E" w:rsidRPr="00070219" w:rsidRDefault="00CA088E" w:rsidP="00CB35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CA088E">
              <w:rPr>
                <w:rFonts w:ascii="Tahoma" w:hAnsi="Tahoma" w:cs="Tahoma"/>
                <w:b/>
                <w:sz w:val="16"/>
                <w:szCs w:val="16"/>
              </w:rPr>
              <w:t>BINcom</w:t>
            </w:r>
            <w:proofErr w:type="spellEnd"/>
            <w:r w:rsidRPr="00CA088E">
              <w:rPr>
                <w:rFonts w:ascii="Tahoma" w:hAnsi="Tahoma" w:cs="Tahoma"/>
                <w:b/>
                <w:sz w:val="16"/>
                <w:szCs w:val="16"/>
              </w:rPr>
              <w:t xml:space="preserve"> Joanna Patrzyk Spółka Jawna</w:t>
            </w:r>
          </w:p>
          <w:p w:rsidR="00CA088E" w:rsidRPr="00070219" w:rsidRDefault="00CA088E" w:rsidP="00CB35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A088E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A088E" w:rsidRPr="00070219" w:rsidRDefault="00CA088E" w:rsidP="00CB35B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A088E">
              <w:rPr>
                <w:rFonts w:ascii="Tahoma" w:hAnsi="Tahoma" w:cs="Tahoma"/>
                <w:b/>
                <w:sz w:val="16"/>
                <w:szCs w:val="16"/>
              </w:rPr>
              <w:t>Ogrodowa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A088E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CA088E" w:rsidRPr="00070219" w:rsidRDefault="00CA088E" w:rsidP="00CB35B4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b/>
                <w:sz w:val="16"/>
                <w:szCs w:val="16"/>
              </w:rPr>
              <w:t>1 328.40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A088E" w:rsidRPr="00070219" w:rsidRDefault="00CA088E" w:rsidP="00CB35B4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A088E" w:rsidRPr="00070219" w:rsidRDefault="00CA088E" w:rsidP="00CB35B4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1548E2" w:rsidRDefault="001548E2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publicznego na realizację zadania nr 1,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znego na realizację zadania nr 2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znego na realizację zadania nr 3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znego na realizację zadania nr 4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znego na realizację zadania nr 6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znego na realizację zadania nr 7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znego na realizację zadania nr 8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znego na realizację zadania nr 9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publicznego na realizację zadania nr 1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publicznego na realizację zadania nr 1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  <w:tr w:rsidR="00CA088E" w:rsidRPr="00070219" w:rsidTr="00CB35B4">
        <w:trPr>
          <w:cantSplit/>
        </w:trPr>
        <w:tc>
          <w:tcPr>
            <w:tcW w:w="9568" w:type="dxa"/>
          </w:tcPr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  <w:p w:rsidR="00CA088E" w:rsidRPr="00070219" w:rsidRDefault="00CA088E" w:rsidP="00CB35B4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publicznego na realizację zadania nr 1</w:t>
            </w:r>
            <w:r w:rsidR="00DC6A8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 w:rsidRPr="00CA088E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 niepodlegającej odrzuceniu.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070219" w:rsidTr="00D86A12">
        <w:tc>
          <w:tcPr>
            <w:tcW w:w="87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CA088E" w:rsidRPr="00070219" w:rsidTr="00CB35B4">
        <w:tc>
          <w:tcPr>
            <w:tcW w:w="871" w:type="dxa"/>
            <w:vAlign w:val="center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41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42-216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5831" w:type="dxa"/>
            <w:vAlign w:val="center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Art. 89. ust.1 pkt 5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Zamawiający, działając na podstawie art. 89 ust 1 pkt 5 </w:t>
            </w: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>, odrzucił ofertę na realizację wszystkich zadań (zadanie nr 1, 3, 5, 6, 7, 8, 9, 10, 12) złożoną przez Wykonawców wspólnie ubiegających się o udzielenie zamówienia, tj. Karol</w:t>
            </w:r>
            <w:r w:rsidR="002912EB">
              <w:rPr>
                <w:rFonts w:ascii="Tahoma" w:hAnsi="Tahoma" w:cs="Tahoma"/>
                <w:sz w:val="16"/>
                <w:szCs w:val="16"/>
              </w:rPr>
              <w:t>a</w:t>
            </w:r>
            <w:r w:rsidRPr="00CA088E">
              <w:rPr>
                <w:rFonts w:ascii="Tahoma" w:hAnsi="Tahoma" w:cs="Tahoma"/>
                <w:sz w:val="16"/>
                <w:szCs w:val="16"/>
              </w:rPr>
              <w:t xml:space="preserve"> Kowalski</w:t>
            </w:r>
            <w:r w:rsidR="002912EB">
              <w:rPr>
                <w:rFonts w:ascii="Tahoma" w:hAnsi="Tahoma" w:cs="Tahoma"/>
                <w:sz w:val="16"/>
                <w:szCs w:val="16"/>
              </w:rPr>
              <w:t>ego</w:t>
            </w:r>
            <w:r w:rsidRPr="00CA088E">
              <w:rPr>
                <w:rFonts w:ascii="Tahoma" w:hAnsi="Tahoma" w:cs="Tahoma"/>
                <w:sz w:val="16"/>
                <w:szCs w:val="16"/>
              </w:rPr>
              <w:t>, Łukasz</w:t>
            </w:r>
            <w:r w:rsidR="002912EB">
              <w:rPr>
                <w:rFonts w:ascii="Tahoma" w:hAnsi="Tahoma" w:cs="Tahoma"/>
                <w:sz w:val="16"/>
                <w:szCs w:val="16"/>
              </w:rPr>
              <w:t>a</w:t>
            </w:r>
            <w:r w:rsidRPr="00CA088E">
              <w:rPr>
                <w:rFonts w:ascii="Tahoma" w:hAnsi="Tahoma" w:cs="Tahoma"/>
                <w:sz w:val="16"/>
                <w:szCs w:val="16"/>
              </w:rPr>
              <w:t xml:space="preserve"> Kowalski</w:t>
            </w:r>
            <w:r w:rsidR="002912EB">
              <w:rPr>
                <w:rFonts w:ascii="Tahoma" w:hAnsi="Tahoma" w:cs="Tahoma"/>
                <w:sz w:val="16"/>
                <w:szCs w:val="16"/>
              </w:rPr>
              <w:t>ego</w:t>
            </w:r>
            <w:r w:rsidRPr="00CA088E">
              <w:rPr>
                <w:rFonts w:ascii="Tahoma" w:hAnsi="Tahoma" w:cs="Tahoma"/>
                <w:sz w:val="16"/>
                <w:szCs w:val="16"/>
              </w:rPr>
              <w:t>, prowadzących działa</w:t>
            </w:r>
            <w:r w:rsidR="000B6EAD">
              <w:rPr>
                <w:rFonts w:ascii="Tahoma" w:hAnsi="Tahoma" w:cs="Tahoma"/>
                <w:sz w:val="16"/>
                <w:szCs w:val="16"/>
              </w:rPr>
              <w:t>l</w:t>
            </w:r>
            <w:r w:rsidRPr="00CA088E">
              <w:rPr>
                <w:rFonts w:ascii="Tahoma" w:hAnsi="Tahoma" w:cs="Tahoma"/>
                <w:sz w:val="16"/>
                <w:szCs w:val="16"/>
              </w:rPr>
              <w:t>ność gospodarczą pod nazwą BIS Spółka Cywilna Karol Kowalski, Łukasz Kowalski (Al. Niepodległości 41A, 42-200 Częstochowa), gdyż została złożona przez Wykonawców wykluczonych z udziału w postępowaniu o udzielenie zamówienia publicznego.</w:t>
            </w:r>
          </w:p>
        </w:tc>
      </w:tr>
      <w:tr w:rsidR="00CA088E" w:rsidRPr="00070219" w:rsidTr="00CB35B4">
        <w:tc>
          <w:tcPr>
            <w:tcW w:w="871" w:type="dxa"/>
            <w:vAlign w:val="center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796" w:type="dxa"/>
            <w:vAlign w:val="center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NOTEBOOKI Dariusz Kuźniewski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Półwiejska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17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61-885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5831" w:type="dxa"/>
            <w:vAlign w:val="center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Art. 89. ust.1 pkt 5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Zamawiający, działając na podstawie art. 89 ust 1 pkt 5 </w:t>
            </w: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>, odrzucił ofertę, złożoną przez Dariusza Kuźniewskiego, prowadzącego działa</w:t>
            </w:r>
            <w:r w:rsidR="000B6EAD">
              <w:rPr>
                <w:rFonts w:ascii="Tahoma" w:hAnsi="Tahoma" w:cs="Tahoma"/>
                <w:sz w:val="16"/>
                <w:szCs w:val="16"/>
              </w:rPr>
              <w:t>l</w:t>
            </w:r>
            <w:r w:rsidRPr="00CA088E">
              <w:rPr>
                <w:rFonts w:ascii="Tahoma" w:hAnsi="Tahoma" w:cs="Tahoma"/>
                <w:sz w:val="16"/>
                <w:szCs w:val="16"/>
              </w:rPr>
              <w:t>ność gospodarczą nad nazwą "NOTEBOOKI" Dariusz Kuźniewski  (ul. Poznańska 19/80, Poznań), gdyż została złożona przez Wykonawcę wykluczonego z udziału w postępowaniu o udzielenie zamówienia publicznego.</w:t>
            </w:r>
          </w:p>
        </w:tc>
      </w:tr>
    </w:tbl>
    <w:p w:rsid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1548E2" w:rsidRDefault="001548E2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1548E2" w:rsidRDefault="001548E2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1548E2" w:rsidRDefault="001548E2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1548E2" w:rsidRDefault="001548E2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1548E2" w:rsidRPr="00070219" w:rsidRDefault="001548E2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Wykluczył z postępowania następujących wykonawców: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1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824"/>
      </w:tblGrid>
      <w:tr w:rsidR="00070219" w:rsidRPr="00070219" w:rsidTr="00D86A12">
        <w:tc>
          <w:tcPr>
            <w:tcW w:w="94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Uzasadnienie wykluczenia wykonawcy:</w:t>
            </w:r>
          </w:p>
        </w:tc>
      </w:tr>
      <w:tr w:rsidR="00CA088E" w:rsidRPr="00070219" w:rsidTr="00CB35B4">
        <w:tc>
          <w:tcPr>
            <w:tcW w:w="941" w:type="dxa"/>
            <w:vAlign w:val="center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41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42-216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5824" w:type="dxa"/>
            <w:vAlign w:val="center"/>
          </w:tcPr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Art. 24 ust. 2 pkt 4, Art. 24 ust. 1 pkt 3</w:t>
            </w:r>
          </w:p>
          <w:p w:rsidR="00CA088E" w:rsidRPr="00CA088E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Zamawiający działając na podstawie art. 24 ust. 2 pkt. 4 </w:t>
            </w: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 xml:space="preserve"> w zw. z art. 24 ust. 1 pkt 3 </w:t>
            </w: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 xml:space="preserve"> wykluczył z przedmiotowego postępowania Wykonawców wspólnie ubiegających się o udzielenie zamówienia, tj.  Karola Kowalskiego oraz Łukasza Kowalskiego, prowadzących działa</w:t>
            </w:r>
            <w:r w:rsidR="00D36585">
              <w:rPr>
                <w:rFonts w:ascii="Tahoma" w:hAnsi="Tahoma" w:cs="Tahoma"/>
                <w:sz w:val="16"/>
                <w:szCs w:val="16"/>
              </w:rPr>
              <w:t>l</w:t>
            </w:r>
            <w:r w:rsidRPr="00CA088E">
              <w:rPr>
                <w:rFonts w:ascii="Tahoma" w:hAnsi="Tahoma" w:cs="Tahoma"/>
                <w:sz w:val="16"/>
                <w:szCs w:val="16"/>
              </w:rPr>
              <w:t>ność</w:t>
            </w:r>
            <w:r w:rsidR="001B74DA">
              <w:rPr>
                <w:rFonts w:ascii="Tahoma" w:hAnsi="Tahoma" w:cs="Tahoma"/>
                <w:sz w:val="16"/>
                <w:szCs w:val="16"/>
              </w:rPr>
              <w:t xml:space="preserve"> gospodarczą</w:t>
            </w:r>
            <w:r w:rsidRPr="00CA088E">
              <w:rPr>
                <w:rFonts w:ascii="Tahoma" w:hAnsi="Tahoma" w:cs="Tahoma"/>
                <w:sz w:val="16"/>
                <w:szCs w:val="16"/>
              </w:rPr>
              <w:t xml:space="preserve"> pod nazwą BIS Spółka Cywilna Karol Kowalski, Łukasz Kowalski (Al. Niepodległości 41A, 42-200 Częstochowa), gdyż nie wykazali oni spełnienia warunków udziału w postępowaniu.</w:t>
            </w:r>
          </w:p>
          <w:p w:rsidR="00CA088E" w:rsidRPr="00CA088E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Wykonawcy nie złożył wraz z ofertą wymaganych przez Zamawiającego w SIWZ dokumentów: </w:t>
            </w:r>
          </w:p>
          <w:p w:rsidR="00CA088E" w:rsidRPr="00CA088E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- Aktualnego zaświadczenie właściwego naczelnika urzędu skarbowego wystawionego dla Łukasza Kowalskiego,</w:t>
            </w:r>
          </w:p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W związku z tym Zamawiający, działając na podstawie art. 26 ust. 3 </w:t>
            </w: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>, pismem z dnia 6.12.2012 r. wezwał Wykonawców do uzupełnienia ww. dokumentu wyznaczając w tym celu nieprzekraczalny termin do dnia 12.12.2012 r. do godz. 12:00. W uwagi na bezskuteczny upływ powyższego terminu, Zamawiający wykluczył Wykonawcę z niniejszego postępowania.</w:t>
            </w:r>
          </w:p>
        </w:tc>
      </w:tr>
      <w:tr w:rsidR="00CA088E" w:rsidRPr="00070219" w:rsidTr="00CB35B4">
        <w:tc>
          <w:tcPr>
            <w:tcW w:w="941" w:type="dxa"/>
            <w:vAlign w:val="center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796" w:type="dxa"/>
            <w:vAlign w:val="center"/>
          </w:tcPr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NOTEBOOKI Dariusz Kuźniewski</w:t>
            </w:r>
          </w:p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Półwiejska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17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61-885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Poznań</w:t>
            </w:r>
          </w:p>
        </w:tc>
        <w:tc>
          <w:tcPr>
            <w:tcW w:w="5824" w:type="dxa"/>
            <w:vAlign w:val="center"/>
          </w:tcPr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Art. 24 ust. 2 pkt 4, Art. 24 ust. 1 pkt 3</w:t>
            </w:r>
          </w:p>
          <w:p w:rsidR="00CA088E" w:rsidRPr="00CA088E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Zamawiający działając na podstawie art. 24 ust. 2 pkt. 4 </w:t>
            </w: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 xml:space="preserve"> w zw. z art. 24 ust. 1 pkt 3 </w:t>
            </w: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 xml:space="preserve"> wykluczył z przedmiotowego postępowania Dariusza Kuźniewskiego prowadzącego działa</w:t>
            </w:r>
            <w:r w:rsidR="001B74DA">
              <w:rPr>
                <w:rFonts w:ascii="Tahoma" w:hAnsi="Tahoma" w:cs="Tahoma"/>
                <w:sz w:val="16"/>
                <w:szCs w:val="16"/>
              </w:rPr>
              <w:t>l</w:t>
            </w:r>
            <w:r w:rsidRPr="00CA088E">
              <w:rPr>
                <w:rFonts w:ascii="Tahoma" w:hAnsi="Tahoma" w:cs="Tahoma"/>
                <w:sz w:val="16"/>
                <w:szCs w:val="16"/>
              </w:rPr>
              <w:t>ność gospodarczą pod firmą "NOTEBOOKI" Dariusz Kuźniewski  (ul. Poznańska 19/80, 60-848 Poznań), gdyż nie wykazał on spełnienia warunków udziału w postępowaniu.</w:t>
            </w:r>
          </w:p>
          <w:p w:rsidR="00CA088E" w:rsidRPr="00CA088E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Wykonawca nie złożył wraz z ofertą wymaganych przez Zamawiającego w SIWZ dokumentów: </w:t>
            </w:r>
          </w:p>
          <w:p w:rsidR="00CA088E" w:rsidRPr="00CA088E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- Aktualnego zaświadczenie właściwego naczelnika urzędu skarbowego- wystawionego nie wcześniej niż 3 miesiące przed upływem terminu składania ofert,</w:t>
            </w:r>
          </w:p>
          <w:p w:rsidR="00CA088E" w:rsidRPr="00CA088E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- Aktualnego zaświadczenia właściwego oddziału ZUS lub KRUS- wystawionego nie wcześniej niż 3 miesiące przed upływem terminu składania ofert.</w:t>
            </w:r>
          </w:p>
          <w:p w:rsidR="00CA088E" w:rsidRPr="00070219" w:rsidRDefault="00CA088E" w:rsidP="00CB35B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W związku z tym Zamawiający, działając na podstawie art. 26 ust. 3 </w:t>
            </w: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>, pismem z dni</w:t>
            </w:r>
            <w:r w:rsidR="00CC3ED6">
              <w:rPr>
                <w:rFonts w:ascii="Tahoma" w:hAnsi="Tahoma" w:cs="Tahoma"/>
                <w:sz w:val="16"/>
                <w:szCs w:val="16"/>
              </w:rPr>
              <w:t>a 6.12.2012 r. wezwał Wykonawcę do uzupełnienia ww. dokumentów</w:t>
            </w:r>
            <w:r w:rsidRPr="00CA088E">
              <w:rPr>
                <w:rFonts w:ascii="Tahoma" w:hAnsi="Tahoma" w:cs="Tahoma"/>
                <w:sz w:val="16"/>
                <w:szCs w:val="16"/>
              </w:rPr>
              <w:t xml:space="preserve"> wyznaczając w tym celu nieprzekraczalny termin do dnia 12.12.2012 r. do godz. 12:00. W uwagi na bezskuteczny upływ powyższego terminu, Zamawiający wykluczył Wykonawcę z niniejszego postępowania.</w:t>
            </w:r>
          </w:p>
        </w:tc>
      </w:tr>
    </w:tbl>
    <w:p w:rsid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1548E2" w:rsidRPr="00070219" w:rsidRDefault="001548E2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A088E" w:rsidRPr="00070219" w:rsidTr="00CB35B4">
        <w:tc>
          <w:tcPr>
            <w:tcW w:w="2277" w:type="dxa"/>
          </w:tcPr>
          <w:p w:rsidR="00CA088E" w:rsidRPr="00070219" w:rsidRDefault="00CA088E" w:rsidP="00CB35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5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A088E">
              <w:rPr>
                <w:rFonts w:ascii="Tahoma" w:hAnsi="Tahoma" w:cs="Tahoma"/>
                <w:sz w:val="16"/>
                <w:szCs w:val="16"/>
              </w:rPr>
              <w:t>Dysk sieciowy NAS- 1 szt. dla Katedry Inżynierii Komputerowej</w:t>
            </w:r>
          </w:p>
        </w:tc>
        <w:tc>
          <w:tcPr>
            <w:tcW w:w="2651" w:type="dxa"/>
          </w:tcPr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CA088E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CA088E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Ogrodowa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CA088E" w:rsidRPr="00070219" w:rsidRDefault="00CA088E" w:rsidP="00CB35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A088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A088E" w:rsidRPr="00070219" w:rsidRDefault="00CA088E" w:rsidP="00CB35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CA088E" w:rsidRPr="00070219" w:rsidRDefault="00CA088E" w:rsidP="00CB35B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A088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1548E2" w:rsidRDefault="001548E2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A14881">
        <w:rPr>
          <w:rFonts w:ascii="Tahoma" w:hAnsi="Tahoma" w:cs="Tahoma"/>
          <w:b/>
          <w:sz w:val="16"/>
          <w:szCs w:val="16"/>
          <w:highlight w:val="yellow"/>
        </w:rPr>
        <w:t>2012-12-</w:t>
      </w:r>
      <w:r w:rsidR="00A14881">
        <w:rPr>
          <w:rFonts w:ascii="Tahoma" w:hAnsi="Tahoma" w:cs="Tahoma"/>
          <w:b/>
          <w:sz w:val="16"/>
          <w:szCs w:val="16"/>
        </w:rPr>
        <w:t>28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4E0832">
        <w:rPr>
          <w:rFonts w:ascii="Tahoma" w:hAnsi="Tahoma" w:cs="Tahoma"/>
          <w:sz w:val="16"/>
          <w:szCs w:val="16"/>
        </w:rPr>
        <w:t xml:space="preserve"> nie krótszym niż 10</w:t>
      </w:r>
      <w:r w:rsidR="00CA088E" w:rsidRPr="0007021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lastRenderedPageBreak/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CA088E" w:rsidP="0083040B">
      <w:pPr>
        <w:spacing w:line="360" w:lineRule="auto"/>
        <w:ind w:firstLine="284"/>
        <w:jc w:val="right"/>
      </w:pPr>
      <w:bookmarkStart w:id="0" w:name="_GoBack"/>
      <w:bookmarkEnd w:id="0"/>
      <w:r w:rsidRPr="00CA088E">
        <w:t>mgr inż. Katarzyna</w:t>
      </w:r>
      <w:r w:rsidR="0083040B">
        <w:t xml:space="preserve"> </w:t>
      </w:r>
      <w:r w:rsidRPr="00CA088E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92E" w:rsidRDefault="00CA492E">
      <w:r>
        <w:separator/>
      </w:r>
    </w:p>
  </w:endnote>
  <w:endnote w:type="continuationSeparator" w:id="0">
    <w:p w:rsidR="00CA492E" w:rsidRDefault="00CA4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8E" w:rsidRDefault="00CA08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E727B0">
      <w:rPr>
        <w:rStyle w:val="Numerstrony"/>
        <w:noProof/>
        <w:sz w:val="16"/>
        <w:szCs w:val="16"/>
      </w:rPr>
      <w:t>4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E727B0">
      <w:rPr>
        <w:rStyle w:val="Numerstrony"/>
        <w:noProof/>
        <w:sz w:val="16"/>
        <w:szCs w:val="16"/>
      </w:rPr>
      <w:t>4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8E" w:rsidRDefault="00CA08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92E" w:rsidRDefault="00CA492E">
      <w:r>
        <w:separator/>
      </w:r>
    </w:p>
  </w:footnote>
  <w:footnote w:type="continuationSeparator" w:id="0">
    <w:p w:rsidR="00CA492E" w:rsidRDefault="00CA49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8E" w:rsidRDefault="00CA08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8E" w:rsidRDefault="00CA08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8E" w:rsidRDefault="00CA08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88E"/>
    <w:rsid w:val="00034F15"/>
    <w:rsid w:val="00070219"/>
    <w:rsid w:val="000A4A43"/>
    <w:rsid w:val="000B6515"/>
    <w:rsid w:val="000B6EAD"/>
    <w:rsid w:val="000D1E6C"/>
    <w:rsid w:val="000D6259"/>
    <w:rsid w:val="000F137E"/>
    <w:rsid w:val="00114DD2"/>
    <w:rsid w:val="001548E2"/>
    <w:rsid w:val="001A02E5"/>
    <w:rsid w:val="001B74DA"/>
    <w:rsid w:val="001F67FA"/>
    <w:rsid w:val="0022144C"/>
    <w:rsid w:val="002371E6"/>
    <w:rsid w:val="00251690"/>
    <w:rsid w:val="00280CF6"/>
    <w:rsid w:val="002912EB"/>
    <w:rsid w:val="002F587A"/>
    <w:rsid w:val="0033076C"/>
    <w:rsid w:val="003C27EC"/>
    <w:rsid w:val="004B5777"/>
    <w:rsid w:val="004D46B8"/>
    <w:rsid w:val="004E0832"/>
    <w:rsid w:val="005652D5"/>
    <w:rsid w:val="005722BF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40904"/>
    <w:rsid w:val="008C0372"/>
    <w:rsid w:val="008E241C"/>
    <w:rsid w:val="00917FEB"/>
    <w:rsid w:val="00946CEC"/>
    <w:rsid w:val="00953D9A"/>
    <w:rsid w:val="00982A11"/>
    <w:rsid w:val="00A14881"/>
    <w:rsid w:val="00A46D85"/>
    <w:rsid w:val="00A978A9"/>
    <w:rsid w:val="00AD5B8D"/>
    <w:rsid w:val="00AE6513"/>
    <w:rsid w:val="00B37924"/>
    <w:rsid w:val="00B51EC7"/>
    <w:rsid w:val="00BA11E0"/>
    <w:rsid w:val="00BA1245"/>
    <w:rsid w:val="00BA2F66"/>
    <w:rsid w:val="00BB031B"/>
    <w:rsid w:val="00BE3FC5"/>
    <w:rsid w:val="00C928E7"/>
    <w:rsid w:val="00CA088E"/>
    <w:rsid w:val="00CA1464"/>
    <w:rsid w:val="00CA492E"/>
    <w:rsid w:val="00CC3ED6"/>
    <w:rsid w:val="00D26C67"/>
    <w:rsid w:val="00D36585"/>
    <w:rsid w:val="00D5181E"/>
    <w:rsid w:val="00D86A12"/>
    <w:rsid w:val="00DC6A88"/>
    <w:rsid w:val="00E05A7A"/>
    <w:rsid w:val="00E4520D"/>
    <w:rsid w:val="00E727B0"/>
    <w:rsid w:val="00EB4311"/>
    <w:rsid w:val="00EB56AB"/>
    <w:rsid w:val="00EF36C3"/>
    <w:rsid w:val="00F1280E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1297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agata.walczak</dc:creator>
  <cp:lastModifiedBy>Aleksandra Cieślak</cp:lastModifiedBy>
  <cp:revision>2</cp:revision>
  <cp:lastPrinted>2012-12-17T08:05:00Z</cp:lastPrinted>
  <dcterms:created xsi:type="dcterms:W3CDTF">2012-12-17T13:42:00Z</dcterms:created>
  <dcterms:modified xsi:type="dcterms:W3CDTF">2012-12-17T13:42:00Z</dcterms:modified>
</cp:coreProperties>
</file>