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98553E">
      <w:pPr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98553E">
      <w:pPr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8553E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98553E">
      <w:pPr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8553E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98553E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98553E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98553E">
        <w:rPr>
          <w:rFonts w:ascii="Tahoma" w:hAnsi="Tahoma" w:cs="Tahoma"/>
          <w:sz w:val="18"/>
          <w:szCs w:val="18"/>
        </w:rPr>
        <w:t>2012-11-2</w:t>
      </w:r>
      <w:r w:rsidR="00646F8C">
        <w:rPr>
          <w:rFonts w:ascii="Tahoma" w:hAnsi="Tahoma" w:cs="Tahoma"/>
          <w:sz w:val="18"/>
          <w:szCs w:val="18"/>
        </w:rPr>
        <w:t>8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    </w:t>
      </w:r>
      <w:r w:rsidR="00AB5CBB">
        <w:rPr>
          <w:rFonts w:ascii="Tahoma" w:hAnsi="Tahoma" w:cs="Tahoma"/>
          <w:b/>
          <w:bCs/>
          <w:sz w:val="18"/>
          <w:szCs w:val="18"/>
        </w:rPr>
        <w:t>1089</w:t>
      </w:r>
      <w:r w:rsidRPr="00A9791F">
        <w:rPr>
          <w:rFonts w:ascii="Tahoma" w:hAnsi="Tahoma" w:cs="Tahoma"/>
          <w:b/>
          <w:bCs/>
          <w:sz w:val="18"/>
          <w:szCs w:val="18"/>
        </w:rPr>
        <w:t xml:space="preserve">       /</w:t>
      </w:r>
      <w:r w:rsidR="001B599F">
        <w:rPr>
          <w:rFonts w:ascii="Tahoma" w:hAnsi="Tahoma" w:cs="Tahoma"/>
          <w:b/>
          <w:bCs/>
          <w:sz w:val="18"/>
          <w:szCs w:val="18"/>
        </w:rPr>
        <w:t>12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Default="0078240F" w:rsidP="0078240F">
      <w:pPr>
        <w:pStyle w:val="Nagwek1"/>
        <w:spacing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  <w:r w:rsidR="003D52D5">
        <w:rPr>
          <w:rFonts w:ascii="Tahoma" w:hAnsi="Tahoma" w:cs="Tahoma"/>
          <w:sz w:val="24"/>
          <w:szCs w:val="24"/>
        </w:rPr>
        <w:t>ZMIANA treści SIWZ- PRZEDŁUŻENIE terminu składania ofert</w:t>
      </w:r>
    </w:p>
    <w:p w:rsidR="0078240F" w:rsidRDefault="0078240F" w:rsidP="0078240F">
      <w:pPr>
        <w:spacing w:line="360" w:lineRule="auto"/>
      </w:pPr>
    </w:p>
    <w:p w:rsidR="0078240F" w:rsidRPr="0078240F" w:rsidRDefault="0078240F" w:rsidP="0078240F"/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646F8C" w:rsidRPr="00646F8C" w:rsidRDefault="006D4AB3" w:rsidP="009A6E64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U</w:t>
      </w:r>
      <w:r w:rsidR="00F80EF6">
        <w:rPr>
          <w:rFonts w:ascii="Tahoma" w:hAnsi="Tahoma" w:cs="Tahoma"/>
          <w:sz w:val="18"/>
          <w:szCs w:val="18"/>
        </w:rPr>
        <w:t xml:space="preserve">przejmie informujemy, iż w związku z tym, </w:t>
      </w:r>
      <w:r w:rsidR="00646F8C">
        <w:rPr>
          <w:rFonts w:ascii="Tahoma" w:hAnsi="Tahoma" w:cs="Tahoma"/>
          <w:sz w:val="18"/>
          <w:szCs w:val="18"/>
        </w:rPr>
        <w:t>ż</w:t>
      </w:r>
      <w:r w:rsidR="00F80EF6">
        <w:rPr>
          <w:rFonts w:ascii="Tahoma" w:hAnsi="Tahoma" w:cs="Tahoma"/>
          <w:sz w:val="18"/>
          <w:szCs w:val="18"/>
        </w:rPr>
        <w:t>e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</w:t>
      </w:r>
      <w:r w:rsidRPr="00646F8C">
        <w:rPr>
          <w:rFonts w:ascii="Tahoma" w:hAnsi="Tahoma" w:cs="Tahoma"/>
          <w:sz w:val="18"/>
          <w:szCs w:val="18"/>
        </w:rPr>
        <w:t xml:space="preserve">istotnych warunków zamówienia, w postępowaniu prowadzonym na podstawie przepisów ustawy z dnia 29 stycznia 2004 roku Prawo Zamówień Publicznych </w:t>
      </w:r>
      <w:r w:rsidR="00EA416E" w:rsidRPr="00646F8C">
        <w:rPr>
          <w:rFonts w:ascii="Tahoma" w:hAnsi="Tahoma" w:cs="Tahoma"/>
          <w:sz w:val="18"/>
          <w:szCs w:val="18"/>
        </w:rPr>
        <w:t>(</w:t>
      </w:r>
      <w:r w:rsidR="000A1097" w:rsidRPr="00646F8C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646F8C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646F8C">
        <w:rPr>
          <w:rFonts w:ascii="Tahoma" w:hAnsi="Tahoma" w:cs="Tahoma"/>
          <w:sz w:val="18"/>
          <w:szCs w:val="18"/>
        </w:rPr>
        <w:t>. zm.</w:t>
      </w:r>
      <w:r w:rsidR="00EA416E" w:rsidRPr="00646F8C">
        <w:rPr>
          <w:rFonts w:ascii="Tahoma" w:hAnsi="Tahoma" w:cs="Tahoma"/>
          <w:sz w:val="18"/>
          <w:szCs w:val="18"/>
        </w:rPr>
        <w:t>)</w:t>
      </w:r>
      <w:r w:rsidRPr="00646F8C">
        <w:rPr>
          <w:rFonts w:ascii="Tahoma" w:hAnsi="Tahoma" w:cs="Tahoma"/>
          <w:sz w:val="18"/>
          <w:szCs w:val="18"/>
        </w:rPr>
        <w:t xml:space="preserve"> w trybie </w:t>
      </w:r>
      <w:r w:rsidR="0098553E" w:rsidRPr="00646F8C">
        <w:rPr>
          <w:rFonts w:ascii="Tahoma" w:hAnsi="Tahoma" w:cs="Tahoma"/>
          <w:b/>
          <w:sz w:val="18"/>
          <w:szCs w:val="18"/>
        </w:rPr>
        <w:t>przetarg nieograniczony</w:t>
      </w:r>
      <w:r w:rsidRPr="00646F8C">
        <w:rPr>
          <w:rFonts w:ascii="Tahoma" w:hAnsi="Tahoma" w:cs="Tahoma"/>
          <w:sz w:val="18"/>
          <w:szCs w:val="18"/>
        </w:rPr>
        <w:t>, na:</w:t>
      </w:r>
      <w:r w:rsidR="00646F8C" w:rsidRPr="00646F8C">
        <w:rPr>
          <w:rFonts w:ascii="Tahoma" w:hAnsi="Tahoma" w:cs="Tahoma"/>
          <w:b/>
          <w:sz w:val="18"/>
          <w:szCs w:val="18"/>
        </w:rPr>
        <w:t xml:space="preserve"> Dostawa sprzętu i oprogramowania komputerowego dla jednostek organizacyjnych Politechniki Częstochowskiej</w:t>
      </w:r>
      <w:r w:rsidR="00A9791F" w:rsidRPr="00646F8C">
        <w:rPr>
          <w:rFonts w:ascii="Tahoma" w:hAnsi="Tahoma" w:cs="Tahoma"/>
          <w:sz w:val="18"/>
          <w:szCs w:val="18"/>
        </w:rPr>
        <w:t xml:space="preserve"> </w:t>
      </w:r>
      <w:r w:rsidR="00646F8C" w:rsidRPr="00646F8C">
        <w:rPr>
          <w:rFonts w:ascii="Tahoma" w:hAnsi="Tahoma" w:cs="Tahoma"/>
          <w:b/>
          <w:sz w:val="18"/>
          <w:szCs w:val="18"/>
        </w:rPr>
        <w:t xml:space="preserve"> </w:t>
      </w:r>
      <w:r w:rsidR="0098553E" w:rsidRPr="00646F8C">
        <w:rPr>
          <w:rFonts w:ascii="Tahoma" w:hAnsi="Tahoma" w:cs="Tahoma"/>
          <w:b/>
          <w:sz w:val="18"/>
          <w:szCs w:val="18"/>
        </w:rPr>
        <w:t>Politechniki Częstochowskiej</w:t>
      </w:r>
      <w:r w:rsidRPr="00646F8C">
        <w:rPr>
          <w:rFonts w:ascii="Tahoma" w:hAnsi="Tahoma" w:cs="Tahoma"/>
          <w:sz w:val="18"/>
          <w:szCs w:val="18"/>
        </w:rPr>
        <w:t>,</w:t>
      </w:r>
      <w:r w:rsidR="00A9791F" w:rsidRPr="00646F8C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646F8C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646F8C">
        <w:rPr>
          <w:rFonts w:ascii="Tahoma" w:hAnsi="Tahoma" w:cs="Tahoma"/>
          <w:sz w:val="18"/>
          <w:szCs w:val="18"/>
        </w:rPr>
        <w:t>. nr rej.</w:t>
      </w:r>
      <w:r w:rsidR="005906BC">
        <w:rPr>
          <w:rFonts w:ascii="Tahoma" w:hAnsi="Tahoma" w:cs="Tahoma"/>
          <w:sz w:val="18"/>
          <w:szCs w:val="18"/>
        </w:rPr>
        <w:t xml:space="preserve">         </w:t>
      </w:r>
      <w:bookmarkStart w:id="0" w:name="_GoBack"/>
      <w:bookmarkEnd w:id="0"/>
      <w:r w:rsidR="00A9791F" w:rsidRPr="00646F8C">
        <w:rPr>
          <w:rFonts w:ascii="Tahoma" w:hAnsi="Tahoma" w:cs="Tahoma"/>
          <w:sz w:val="18"/>
          <w:szCs w:val="18"/>
        </w:rPr>
        <w:t xml:space="preserve"> </w:t>
      </w:r>
      <w:r w:rsidR="00646F8C" w:rsidRPr="00646F8C">
        <w:rPr>
          <w:rFonts w:ascii="Tahoma" w:hAnsi="Tahoma" w:cs="Tahoma"/>
          <w:b/>
          <w:sz w:val="18"/>
          <w:szCs w:val="18"/>
        </w:rPr>
        <w:t>ZP/DK-40</w:t>
      </w:r>
      <w:r w:rsidR="0098553E" w:rsidRPr="00646F8C">
        <w:rPr>
          <w:rFonts w:ascii="Tahoma" w:hAnsi="Tahoma" w:cs="Tahoma"/>
          <w:b/>
          <w:sz w:val="18"/>
          <w:szCs w:val="18"/>
        </w:rPr>
        <w:t>/12</w:t>
      </w:r>
      <w:r w:rsidR="001B599F" w:rsidRPr="00646F8C">
        <w:rPr>
          <w:rFonts w:ascii="Tahoma" w:hAnsi="Tahoma" w:cs="Tahoma"/>
          <w:b/>
          <w:sz w:val="18"/>
          <w:szCs w:val="18"/>
        </w:rPr>
        <w:t xml:space="preserve">- </w:t>
      </w:r>
      <w:r w:rsidR="00646F8C" w:rsidRPr="00646F8C">
        <w:rPr>
          <w:rFonts w:ascii="Tahoma" w:hAnsi="Tahoma" w:cs="Tahoma"/>
          <w:b/>
          <w:sz w:val="18"/>
          <w:szCs w:val="18"/>
          <w:u w:val="single"/>
        </w:rPr>
        <w:t>zadanie nr 2</w:t>
      </w:r>
      <w:r w:rsidR="00646F8C">
        <w:rPr>
          <w:rFonts w:ascii="Tahoma" w:hAnsi="Tahoma" w:cs="Tahoma"/>
          <w:b/>
          <w:sz w:val="18"/>
          <w:szCs w:val="18"/>
          <w:u w:val="single"/>
        </w:rPr>
        <w:t xml:space="preserve">, </w:t>
      </w:r>
      <w:r w:rsidR="00646F8C" w:rsidRPr="00646F8C">
        <w:rPr>
          <w:rFonts w:ascii="Tahoma" w:hAnsi="Tahoma" w:cs="Tahoma"/>
          <w:sz w:val="18"/>
          <w:szCs w:val="18"/>
        </w:rPr>
        <w:t>Zamawiający przedłuża termin składania ofert.</w:t>
      </w:r>
    </w:p>
    <w:p w:rsidR="00646F8C" w:rsidRDefault="00646F8C" w:rsidP="00D832C1">
      <w:pPr>
        <w:spacing w:before="120" w:after="120" w:line="360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:rsidR="00C1212C" w:rsidRPr="00C1212C" w:rsidRDefault="00C1212C" w:rsidP="00D832C1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C1212C">
        <w:rPr>
          <w:rFonts w:ascii="Tahoma" w:hAnsi="Tahoma" w:cs="Tahoma"/>
          <w:b/>
          <w:bCs/>
          <w:sz w:val="18"/>
          <w:szCs w:val="18"/>
        </w:rPr>
        <w:t>Termi</w:t>
      </w:r>
      <w:r w:rsidR="00646F8C">
        <w:rPr>
          <w:rFonts w:ascii="Tahoma" w:hAnsi="Tahoma" w:cs="Tahoma"/>
          <w:b/>
          <w:bCs/>
          <w:sz w:val="18"/>
          <w:szCs w:val="18"/>
        </w:rPr>
        <w:t>n składania ofert upływa dnia 6</w:t>
      </w:r>
      <w:r>
        <w:rPr>
          <w:rFonts w:ascii="Tahoma" w:hAnsi="Tahoma" w:cs="Tahoma"/>
          <w:b/>
          <w:bCs/>
          <w:sz w:val="18"/>
          <w:szCs w:val="18"/>
        </w:rPr>
        <w:t>.12</w:t>
      </w:r>
      <w:r w:rsidRPr="00C1212C">
        <w:rPr>
          <w:rFonts w:ascii="Tahoma" w:hAnsi="Tahoma" w:cs="Tahoma"/>
          <w:b/>
          <w:bCs/>
          <w:sz w:val="18"/>
          <w:szCs w:val="18"/>
        </w:rPr>
        <w:t>.2012r. o godz. 10:00.</w:t>
      </w:r>
      <w:r>
        <w:rPr>
          <w:rFonts w:ascii="Tahoma" w:hAnsi="Tahoma" w:cs="Tahoma"/>
          <w:bCs/>
          <w:sz w:val="18"/>
          <w:szCs w:val="18"/>
        </w:rPr>
        <w:t xml:space="preserve"> Oferty należy składać </w:t>
      </w:r>
      <w:r w:rsidRPr="00C1212C">
        <w:rPr>
          <w:rFonts w:ascii="Tahoma" w:hAnsi="Tahoma" w:cs="Tahoma"/>
          <w:bCs/>
          <w:sz w:val="18"/>
          <w:szCs w:val="18"/>
        </w:rPr>
        <w:t>w siedzibie Zamawiającego w pok. 28 Sekretariat Kanclerza.</w:t>
      </w:r>
    </w:p>
    <w:p w:rsidR="00C1212C" w:rsidRPr="00C1212C" w:rsidRDefault="00646F8C" w:rsidP="00D832C1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Otwarcie ofert nastąpi w dniu 6</w:t>
      </w:r>
      <w:r w:rsidR="00C1212C">
        <w:rPr>
          <w:rFonts w:ascii="Tahoma" w:hAnsi="Tahoma" w:cs="Tahoma"/>
          <w:b/>
          <w:bCs/>
          <w:sz w:val="18"/>
          <w:szCs w:val="18"/>
        </w:rPr>
        <w:t>.12</w:t>
      </w:r>
      <w:r w:rsidR="00C1212C" w:rsidRPr="00C1212C">
        <w:rPr>
          <w:rFonts w:ascii="Tahoma" w:hAnsi="Tahoma" w:cs="Tahoma"/>
          <w:b/>
          <w:bCs/>
          <w:sz w:val="18"/>
          <w:szCs w:val="18"/>
        </w:rPr>
        <w:t>.2012r. o godz. 10:</w:t>
      </w:r>
      <w:r w:rsidR="00C1212C">
        <w:rPr>
          <w:rFonts w:ascii="Tahoma" w:hAnsi="Tahoma" w:cs="Tahoma"/>
          <w:b/>
          <w:bCs/>
          <w:sz w:val="18"/>
          <w:szCs w:val="18"/>
        </w:rPr>
        <w:t>30</w:t>
      </w:r>
      <w:r w:rsidR="00C1212C" w:rsidRPr="00C1212C">
        <w:rPr>
          <w:rFonts w:ascii="Tahoma" w:hAnsi="Tahoma" w:cs="Tahoma"/>
          <w:bCs/>
          <w:sz w:val="18"/>
          <w:szCs w:val="18"/>
        </w:rPr>
        <w:t xml:space="preserve"> </w:t>
      </w:r>
      <w:r w:rsidR="00C1212C">
        <w:rPr>
          <w:rFonts w:ascii="Tahoma" w:hAnsi="Tahoma" w:cs="Tahoma"/>
          <w:bCs/>
          <w:sz w:val="18"/>
          <w:szCs w:val="18"/>
        </w:rPr>
        <w:t xml:space="preserve">w siedzibie Zamawiającego </w:t>
      </w:r>
      <w:r w:rsidR="00C1212C" w:rsidRPr="00C1212C">
        <w:rPr>
          <w:rFonts w:ascii="Tahoma" w:hAnsi="Tahoma" w:cs="Tahoma"/>
          <w:bCs/>
          <w:sz w:val="18"/>
          <w:szCs w:val="18"/>
        </w:rPr>
        <w:t xml:space="preserve">w pok. 32. </w:t>
      </w:r>
    </w:p>
    <w:p w:rsidR="00C1212C" w:rsidRPr="00C1212C" w:rsidRDefault="00C1212C" w:rsidP="00C1212C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  <w:u w:val="single"/>
        </w:rPr>
      </w:pPr>
      <w:r w:rsidRPr="00C1212C">
        <w:rPr>
          <w:rFonts w:ascii="Tahoma" w:hAnsi="Tahoma" w:cs="Tahoma"/>
          <w:bCs/>
          <w:sz w:val="18"/>
          <w:szCs w:val="18"/>
          <w:u w:val="single"/>
        </w:rPr>
        <w:t>Jednocześnie Zamawiający zwraca uwagę na aktualność składanych dokumentów.</w:t>
      </w:r>
    </w:p>
    <w:p w:rsidR="00C1212C" w:rsidRDefault="00C1212C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F623C5" w:rsidRPr="00A9791F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98553E" w:rsidP="00A9791F">
      <w:pPr>
        <w:spacing w:line="360" w:lineRule="auto"/>
        <w:ind w:firstLine="284"/>
        <w:jc w:val="right"/>
      </w:pPr>
      <w:r w:rsidRPr="0098553E">
        <w:t>mgr inż. Katarzyna</w:t>
      </w:r>
      <w:r w:rsidR="00A9791F">
        <w:t xml:space="preserve"> </w:t>
      </w:r>
      <w:r w:rsidRPr="0098553E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181" w:rsidRDefault="00241181">
      <w:r>
        <w:separator/>
      </w:r>
    </w:p>
  </w:endnote>
  <w:endnote w:type="continuationSeparator" w:id="0">
    <w:p w:rsidR="00241181" w:rsidRDefault="0024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906B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906B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7D9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181" w:rsidRDefault="00241181">
      <w:r>
        <w:separator/>
      </w:r>
    </w:p>
  </w:footnote>
  <w:footnote w:type="continuationSeparator" w:id="0">
    <w:p w:rsidR="00241181" w:rsidRDefault="00241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53E" w:rsidRDefault="009855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53E" w:rsidRDefault="009855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53E" w:rsidRDefault="009855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FC"/>
    <w:rsid w:val="00031374"/>
    <w:rsid w:val="00087D95"/>
    <w:rsid w:val="000A1097"/>
    <w:rsid w:val="00180C6E"/>
    <w:rsid w:val="00190795"/>
    <w:rsid w:val="001B599F"/>
    <w:rsid w:val="00241181"/>
    <w:rsid w:val="003D52D5"/>
    <w:rsid w:val="00465D62"/>
    <w:rsid w:val="005144A9"/>
    <w:rsid w:val="00572A77"/>
    <w:rsid w:val="005906BC"/>
    <w:rsid w:val="005B1B08"/>
    <w:rsid w:val="005D4466"/>
    <w:rsid w:val="00646F8C"/>
    <w:rsid w:val="006D4AB3"/>
    <w:rsid w:val="006F3B81"/>
    <w:rsid w:val="0078240F"/>
    <w:rsid w:val="007A5F10"/>
    <w:rsid w:val="00944591"/>
    <w:rsid w:val="0098553E"/>
    <w:rsid w:val="009A6E64"/>
    <w:rsid w:val="00A063D3"/>
    <w:rsid w:val="00A905AC"/>
    <w:rsid w:val="00A9791F"/>
    <w:rsid w:val="00AB5CBB"/>
    <w:rsid w:val="00C05709"/>
    <w:rsid w:val="00C1212C"/>
    <w:rsid w:val="00C370F2"/>
    <w:rsid w:val="00C44EEC"/>
    <w:rsid w:val="00CB3E48"/>
    <w:rsid w:val="00CE3ECE"/>
    <w:rsid w:val="00D10F92"/>
    <w:rsid w:val="00D832C1"/>
    <w:rsid w:val="00DF32E8"/>
    <w:rsid w:val="00E03FBE"/>
    <w:rsid w:val="00E047C1"/>
    <w:rsid w:val="00E2789F"/>
    <w:rsid w:val="00EA416E"/>
    <w:rsid w:val="00F623C5"/>
    <w:rsid w:val="00F80EF6"/>
    <w:rsid w:val="00FC5957"/>
    <w:rsid w:val="00FD265E"/>
    <w:rsid w:val="00FE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2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Aleksandra Cieślak</dc:creator>
  <cp:lastModifiedBy>Aleksandra Cieślak</cp:lastModifiedBy>
  <cp:revision>9</cp:revision>
  <cp:lastPrinted>2012-11-28T11:43:00Z</cp:lastPrinted>
  <dcterms:created xsi:type="dcterms:W3CDTF">2012-11-28T11:35:00Z</dcterms:created>
  <dcterms:modified xsi:type="dcterms:W3CDTF">2012-11-28T13:24:00Z</dcterms:modified>
</cp:coreProperties>
</file>