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12623D" w:rsidRPr="0012623D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066FA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12623D" w:rsidRPr="0012623D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12623D" w:rsidRPr="0012623D">
        <w:rPr>
          <w:rFonts w:ascii="Tahoma" w:hAnsi="Tahoma" w:cs="Tahoma"/>
          <w:b/>
          <w:sz w:val="20"/>
        </w:rPr>
        <w:t>Dostawa sprzętu i oprogramowania komputerowego dla Wydziału Inżynierii Środowiska i Biotechnologii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12623D" w:rsidRPr="0012623D">
        <w:rPr>
          <w:rFonts w:ascii="Tahoma" w:hAnsi="Tahoma" w:cs="Tahoma"/>
          <w:b/>
          <w:sz w:val="20"/>
        </w:rPr>
        <w:t>ZP/DK-38/12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36" w:rsidRDefault="002A5236">
      <w:r>
        <w:separator/>
      </w:r>
    </w:p>
  </w:endnote>
  <w:endnote w:type="continuationSeparator" w:id="0">
    <w:p w:rsidR="002A5236" w:rsidRDefault="002A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66FA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F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F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52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36" w:rsidRDefault="002A5236">
      <w:r>
        <w:separator/>
      </w:r>
    </w:p>
  </w:footnote>
  <w:footnote w:type="continuationSeparator" w:id="0">
    <w:p w:rsidR="002A5236" w:rsidRDefault="002A5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23D" w:rsidRDefault="001262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22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51"/>
      <w:gridCol w:w="236"/>
      <w:gridCol w:w="3024"/>
      <w:gridCol w:w="2982"/>
      <w:gridCol w:w="2129"/>
    </w:tblGrid>
    <w:tr w:rsidR="00066FA3" w:rsidRPr="00066FA3" w:rsidTr="00DF147A">
      <w:trPr>
        <w:trHeight w:val="221"/>
      </w:trPr>
      <w:tc>
        <w:tcPr>
          <w:tcW w:w="1851" w:type="dxa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jc w:val="center"/>
            <w:rPr>
              <w:b/>
              <w:sz w:val="14"/>
              <w:szCs w:val="14"/>
            </w:rPr>
          </w:pPr>
          <w:r w:rsidRPr="00066FA3">
            <w:rPr>
              <w:b/>
              <w:sz w:val="14"/>
              <w:szCs w:val="14"/>
            </w:rPr>
            <w:t xml:space="preserve">PROGRAM STRATEGICZNY </w:t>
          </w:r>
        </w:p>
        <w:p w:rsidR="00066FA3" w:rsidRPr="00066FA3" w:rsidRDefault="00066FA3" w:rsidP="00066FA3">
          <w:pPr>
            <w:jc w:val="center"/>
            <w:rPr>
              <w:b/>
              <w:sz w:val="14"/>
              <w:szCs w:val="14"/>
            </w:rPr>
          </w:pPr>
          <w:r w:rsidRPr="00066FA3"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066FA3" w:rsidRPr="00066FA3" w:rsidRDefault="00066FA3" w:rsidP="00066FA3">
          <w:pPr>
            <w:jc w:val="center"/>
            <w:rPr>
              <w:b/>
              <w:sz w:val="14"/>
              <w:szCs w:val="14"/>
            </w:rPr>
          </w:pPr>
          <w:r w:rsidRPr="00066FA3">
            <w:rPr>
              <w:b/>
              <w:sz w:val="14"/>
              <w:szCs w:val="14"/>
            </w:rPr>
            <w:t>z wychwytem CO</w:t>
          </w:r>
          <w:r w:rsidRPr="00066FA3">
            <w:rPr>
              <w:b/>
              <w:sz w:val="14"/>
              <w:szCs w:val="14"/>
              <w:vertAlign w:val="subscript"/>
            </w:rPr>
            <w:t>2</w:t>
          </w:r>
          <w:r w:rsidRPr="00066FA3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9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066FA3" w:rsidRPr="00066FA3" w:rsidTr="00DF147A">
      <w:trPr>
        <w:trHeight w:val="221"/>
      </w:trPr>
      <w:tc>
        <w:tcPr>
          <w:tcW w:w="1851" w:type="dxa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066FA3" w:rsidRPr="00066FA3" w:rsidTr="00DF147A">
      <w:trPr>
        <w:trHeight w:val="253"/>
      </w:trPr>
      <w:tc>
        <w:tcPr>
          <w:tcW w:w="1851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  <w:r w:rsidRPr="00066FA3">
            <w:rPr>
              <w:sz w:val="24"/>
              <w:szCs w:val="24"/>
            </w:rPr>
            <w:object w:dxaOrig="1310" w:dyaOrig="15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7.8pt;height:71.15pt">
                <v:imagedata r:id="rId1" o:title=""/>
              </v:shape>
            </w:object>
          </w:r>
        </w:p>
      </w:tc>
      <w:tc>
        <w:tcPr>
          <w:tcW w:w="6242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066FA3" w:rsidRPr="00066FA3" w:rsidTr="00DF147A">
      <w:trPr>
        <w:trHeight w:val="72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066FA3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9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  <w:r w:rsidRPr="00066FA3">
            <w:rPr>
              <w:noProof/>
              <w:sz w:val="22"/>
              <w:szCs w:val="22"/>
            </w:rPr>
            <w:pict>
              <v:shape id="Obraz 1" o:spid="_x0000_i1026" type="#_x0000_t75" style="width:83.7pt;height:53.6pt;visibility:visible">
                <v:imagedata r:id="rId2" o:title=""/>
              </v:shape>
            </w:pict>
          </w:r>
        </w:p>
      </w:tc>
    </w:tr>
    <w:tr w:rsidR="00066FA3" w:rsidRPr="00066FA3" w:rsidTr="00DF147A">
      <w:trPr>
        <w:trHeight w:val="77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42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066FA3" w:rsidRPr="00066FA3" w:rsidTr="00DF147A">
      <w:trPr>
        <w:trHeight w:val="822"/>
      </w:trPr>
      <w:tc>
        <w:tcPr>
          <w:tcW w:w="1851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sz w:val="14"/>
              <w:szCs w:val="14"/>
            </w:rPr>
            <w:t xml:space="preserve">     </w:t>
          </w:r>
        </w:p>
        <w:p w:rsidR="00066FA3" w:rsidRPr="00066FA3" w:rsidRDefault="00066FA3" w:rsidP="00066FA3">
          <w:pPr>
            <w:rPr>
              <w:sz w:val="14"/>
              <w:szCs w:val="14"/>
            </w:rPr>
          </w:pPr>
        </w:p>
      </w:tc>
      <w:tc>
        <w:tcPr>
          <w:tcW w:w="3024" w:type="dxa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sz w:val="14"/>
              <w:szCs w:val="14"/>
            </w:rPr>
            <w:t xml:space="preserve"> Politechnika Częstochowska </w:t>
          </w:r>
        </w:p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sz w:val="14"/>
              <w:szCs w:val="14"/>
            </w:rPr>
            <w:t>Wydział Inżynierii Środowiska i Biotechnologii</w:t>
          </w:r>
        </w:p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sz w:val="14"/>
              <w:szCs w:val="14"/>
            </w:rPr>
            <w:t xml:space="preserve"> ul. Dąbrowskiego 73</w:t>
          </w:r>
        </w:p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sz w:val="14"/>
              <w:szCs w:val="14"/>
            </w:rPr>
            <w:t xml:space="preserve"> 42-201 Częstochowa</w:t>
          </w:r>
        </w:p>
      </w:tc>
      <w:tc>
        <w:tcPr>
          <w:tcW w:w="2982" w:type="dxa"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b/>
              <w:sz w:val="14"/>
              <w:szCs w:val="14"/>
            </w:rPr>
            <w:t xml:space="preserve">BIURO PROJEKTU </w:t>
          </w:r>
        </w:p>
        <w:p w:rsidR="00066FA3" w:rsidRPr="00066FA3" w:rsidRDefault="00066FA3" w:rsidP="00066FA3">
          <w:pPr>
            <w:rPr>
              <w:sz w:val="14"/>
              <w:szCs w:val="14"/>
            </w:rPr>
          </w:pPr>
        </w:p>
        <w:p w:rsidR="00066FA3" w:rsidRPr="00066FA3" w:rsidRDefault="00066FA3" w:rsidP="00066FA3">
          <w:pPr>
            <w:rPr>
              <w:sz w:val="14"/>
              <w:szCs w:val="14"/>
            </w:rPr>
          </w:pPr>
          <w:r w:rsidRPr="00066FA3">
            <w:rPr>
              <w:sz w:val="14"/>
              <w:szCs w:val="14"/>
            </w:rPr>
            <w:t>tel./fax + 48 34 3250 483</w:t>
          </w:r>
        </w:p>
        <w:p w:rsidR="00066FA3" w:rsidRPr="00066FA3" w:rsidRDefault="00066FA3" w:rsidP="00066FA3">
          <w:pPr>
            <w:rPr>
              <w:b/>
              <w:sz w:val="14"/>
              <w:szCs w:val="14"/>
            </w:rPr>
          </w:pPr>
          <w:r w:rsidRPr="00066FA3">
            <w:rPr>
              <w:sz w:val="14"/>
              <w:szCs w:val="14"/>
            </w:rPr>
            <w:t xml:space="preserve">e-mail. </w:t>
          </w:r>
          <w:hyperlink r:id="rId3" w:history="1">
            <w:r w:rsidRPr="00066FA3">
              <w:rPr>
                <w:color w:val="0000FF"/>
                <w:sz w:val="14"/>
                <w:szCs w:val="14"/>
                <w:u w:val="single"/>
              </w:rPr>
              <w:t>switkowska@is.pcz.czest.pl</w:t>
            </w:r>
          </w:hyperlink>
          <w:r w:rsidRPr="00066FA3">
            <w:rPr>
              <w:b/>
              <w:sz w:val="14"/>
              <w:szCs w:val="14"/>
            </w:rPr>
            <w:t xml:space="preserve"> </w:t>
          </w:r>
        </w:p>
      </w:tc>
      <w:tc>
        <w:tcPr>
          <w:tcW w:w="2129" w:type="dxa"/>
          <w:vMerge/>
          <w:tcBorders>
            <w:top w:val="nil"/>
            <w:left w:val="nil"/>
            <w:bottom w:val="nil"/>
            <w:right w:val="nil"/>
          </w:tcBorders>
        </w:tcPr>
        <w:p w:rsidR="00066FA3" w:rsidRPr="00066FA3" w:rsidRDefault="00066FA3" w:rsidP="00066FA3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</w:tbl>
  <w:p w:rsidR="0012623D" w:rsidRDefault="0012623D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23D" w:rsidRDefault="001262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236"/>
    <w:rsid w:val="000224E5"/>
    <w:rsid w:val="00066607"/>
    <w:rsid w:val="00066FA3"/>
    <w:rsid w:val="0012623D"/>
    <w:rsid w:val="00256C4A"/>
    <w:rsid w:val="002A5236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63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1900-12-31T23:00:00Z</cp:lastPrinted>
  <dcterms:created xsi:type="dcterms:W3CDTF">2012-11-13T09:06:00Z</dcterms:created>
  <dcterms:modified xsi:type="dcterms:W3CDTF">2012-11-13T09:06:00Z</dcterms:modified>
</cp:coreProperties>
</file>