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79D" w:rsidRDefault="009A579D">
      <w:pPr>
        <w:spacing w:before="360"/>
        <w:rPr>
          <w:b/>
          <w:bCs/>
        </w:rPr>
      </w:pPr>
      <w:r w:rsidRPr="00003F95">
        <w:rPr>
          <w:b/>
          <w:bCs/>
        </w:rPr>
        <w:t>Politechnika Częstochowska</w:t>
      </w:r>
    </w:p>
    <w:p w:rsidR="009A579D" w:rsidRDefault="009A579D">
      <w:pPr>
        <w:rPr>
          <w:b/>
          <w:bCs/>
        </w:rPr>
      </w:pPr>
      <w:r w:rsidRPr="00003F95">
        <w:rPr>
          <w:b/>
          <w:bCs/>
        </w:rPr>
        <w:t>Dąbrowskiego</w:t>
      </w:r>
      <w:r>
        <w:rPr>
          <w:b/>
          <w:bCs/>
        </w:rPr>
        <w:t xml:space="preserve"> </w:t>
      </w:r>
      <w:r w:rsidRPr="00003F95">
        <w:rPr>
          <w:b/>
          <w:bCs/>
        </w:rPr>
        <w:t>69</w:t>
      </w:r>
    </w:p>
    <w:p w:rsidR="009A579D" w:rsidRDefault="009A579D">
      <w:pPr>
        <w:rPr>
          <w:b/>
          <w:bCs/>
        </w:rPr>
      </w:pPr>
      <w:r w:rsidRPr="00003F95">
        <w:rPr>
          <w:b/>
          <w:bCs/>
        </w:rPr>
        <w:t>42-201</w:t>
      </w:r>
      <w:r>
        <w:rPr>
          <w:b/>
          <w:bCs/>
        </w:rPr>
        <w:t xml:space="preserve"> </w:t>
      </w:r>
      <w:r w:rsidRPr="00003F95">
        <w:rPr>
          <w:b/>
          <w:bCs/>
        </w:rPr>
        <w:t>Częstochowa</w:t>
      </w:r>
    </w:p>
    <w:p w:rsidR="009A579D" w:rsidRDefault="009A579D" w:rsidP="009A579D">
      <w:pPr>
        <w:pStyle w:val="Nagwek"/>
        <w:tabs>
          <w:tab w:val="clear" w:pos="4536"/>
        </w:tabs>
        <w:spacing w:after="720"/>
        <w:rPr>
          <w:b/>
          <w:bCs/>
        </w:rPr>
      </w:pPr>
      <w:r>
        <w:rPr>
          <w:b/>
          <w:bCs/>
        </w:rPr>
        <w:t>Pismo:</w:t>
      </w:r>
      <w:r w:rsidR="003622C3">
        <w:rPr>
          <w:b/>
          <w:bCs/>
        </w:rPr>
        <w:t>RK-987/12</w:t>
      </w:r>
      <w:bookmarkStart w:id="0" w:name="_GoBack"/>
      <w:bookmarkEnd w:id="0"/>
    </w:p>
    <w:p w:rsidR="009A579D" w:rsidRDefault="009A579D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 </w:t>
      </w:r>
      <w:r w:rsidRPr="00003F95">
        <w:rPr>
          <w:b/>
          <w:bCs/>
        </w:rPr>
        <w:t>ZP/RB-09/12/3</w:t>
      </w:r>
      <w:r>
        <w:tab/>
        <w:t xml:space="preserve"> </w:t>
      </w:r>
      <w:r w:rsidRPr="00003F95">
        <w:t>Częstochowa</w:t>
      </w:r>
      <w:r>
        <w:t xml:space="preserve"> dnia: </w:t>
      </w:r>
      <w:r w:rsidRPr="00003F95">
        <w:t>2012-11-05</w:t>
      </w:r>
    </w:p>
    <w:p w:rsidR="009A579D" w:rsidRDefault="009A579D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9A579D" w:rsidRDefault="009A579D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9A579D" w:rsidRDefault="009A579D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9A579D" w:rsidRDefault="009A579D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(Dz. U. z 2010 r. Nr 113, poz. 759, z późn. zm.) </w:t>
      </w:r>
      <w:r>
        <w:rPr>
          <w:bCs/>
        </w:rPr>
        <w:t xml:space="preserve">w trybie </w:t>
      </w:r>
      <w:r w:rsidRPr="00003F9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9A579D" w:rsidRDefault="009A579D">
      <w:pPr>
        <w:spacing w:before="120" w:after="120"/>
        <w:jc w:val="center"/>
        <w:rPr>
          <w:b/>
        </w:rPr>
      </w:pPr>
      <w:r w:rsidRPr="00003F95">
        <w:rPr>
          <w:b/>
        </w:rPr>
        <w:t>Prace budowlane w budynku głównym Wydziału Inżynierii Mechanicznej i Informatyki oraz prace związane z zagospodarowaniem terenu</w:t>
      </w:r>
    </w:p>
    <w:p w:rsidR="009A579D" w:rsidRDefault="009A579D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A579D" w:rsidTr="001E4C55">
        <w:trPr>
          <w:cantSplit/>
        </w:trPr>
        <w:tc>
          <w:tcPr>
            <w:tcW w:w="9210" w:type="dxa"/>
          </w:tcPr>
          <w:p w:rsidR="009A579D" w:rsidRPr="009A579D" w:rsidRDefault="009A579D" w:rsidP="009A579D">
            <w:pPr>
              <w:spacing w:line="360" w:lineRule="auto"/>
              <w:ind w:firstLine="284"/>
              <w:jc w:val="both"/>
              <w:rPr>
                <w:b/>
              </w:rPr>
            </w:pPr>
            <w:r w:rsidRPr="009A579D">
              <w:rPr>
                <w:b/>
              </w:rPr>
              <w:t>konsorcjum:</w:t>
            </w:r>
          </w:p>
          <w:p w:rsidR="009A579D" w:rsidRDefault="009A579D" w:rsidP="001E4C55">
            <w:pPr>
              <w:spacing w:line="360" w:lineRule="auto"/>
              <w:ind w:firstLine="284"/>
              <w:jc w:val="both"/>
              <w:rPr>
                <w:b/>
              </w:rPr>
            </w:pPr>
            <w:r w:rsidRPr="009A579D">
              <w:rPr>
                <w:b/>
              </w:rPr>
              <w:t>Przedsiębiorstwo Budowlane „CZĘSTOBUD” Damian Świącik (ul. Jagiellońska 59/65;42-200 Częstochowa), Zakład Remontowo-Budowlany „ULBUD” Grzegorz Stolarski (ul. Botaniczna 26/16; 42-200 Częstochowa)</w:t>
            </w:r>
          </w:p>
          <w:p w:rsidR="009A579D" w:rsidRDefault="009A579D" w:rsidP="001E4C5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003F95">
              <w:rPr>
                <w:b/>
              </w:rPr>
              <w:t>1 045 500.00 zł</w:t>
            </w:r>
          </w:p>
          <w:p w:rsidR="009A579D" w:rsidRDefault="009A579D" w:rsidP="001E4C5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9A579D" w:rsidRDefault="009A579D" w:rsidP="001E4C55">
            <w:pPr>
              <w:spacing w:line="360" w:lineRule="auto"/>
              <w:ind w:firstLine="284"/>
              <w:jc w:val="both"/>
            </w:pPr>
            <w:r w:rsidRPr="00003F95">
              <w:t>Wybrana oferta jest najkorzystniejszą. Oferta ta spełnia wymagania określone w SIWZ i nie podlega odrzuceniu. W wyniku przeprowadzonej oceny oferta przedmiotowego wykonawcy otrzymała najwyższą liczbę punktów - 100 pkt.  Jest to jedyna oferta złożona na to postępowanie</w:t>
            </w:r>
          </w:p>
        </w:tc>
      </w:tr>
    </w:tbl>
    <w:p w:rsidR="009A579D" w:rsidRDefault="009A579D" w:rsidP="000B6515">
      <w:pPr>
        <w:spacing w:before="120" w:after="120"/>
        <w:jc w:val="both"/>
        <w:rPr>
          <w:color w:val="000000"/>
        </w:rPr>
      </w:pPr>
    </w:p>
    <w:p w:rsidR="009A579D" w:rsidRDefault="009A579D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9A579D" w:rsidRPr="005811DF" w:rsidTr="005811DF">
        <w:tc>
          <w:tcPr>
            <w:tcW w:w="540" w:type="dxa"/>
            <w:vAlign w:val="center"/>
          </w:tcPr>
          <w:p w:rsidR="009A579D" w:rsidRPr="005811DF" w:rsidRDefault="009A579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9A579D" w:rsidRPr="005811DF" w:rsidRDefault="009A579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A579D" w:rsidRPr="005811DF" w:rsidRDefault="009A579D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9A579D" w:rsidRPr="005811DF" w:rsidRDefault="009A579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9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9A579D" w:rsidRPr="005811DF" w:rsidRDefault="009A579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A579D" w:rsidRPr="005811DF" w:rsidRDefault="009A579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A579D" w:rsidRPr="005811DF" w:rsidRDefault="009A579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A579D" w:rsidRPr="005811DF" w:rsidRDefault="009A579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A579D" w:rsidRPr="005811DF" w:rsidRDefault="009A579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A579D" w:rsidRPr="005811DF" w:rsidRDefault="009A579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A579D" w:rsidRPr="005811DF" w:rsidRDefault="009A579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A579D" w:rsidRPr="005811DF" w:rsidTr="001E4C55">
        <w:tc>
          <w:tcPr>
            <w:tcW w:w="540" w:type="dxa"/>
            <w:vAlign w:val="center"/>
          </w:tcPr>
          <w:p w:rsidR="009A579D" w:rsidRPr="005811DF" w:rsidRDefault="009A579D" w:rsidP="001E4C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9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9A579D" w:rsidRDefault="009A579D" w:rsidP="001E4C5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A579D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Budowlane „CZĘSTOBUD” Damian Świącik (ul. Jagiellońska 59/65;42-200 Częstochowa), Zakład Remontowo-</w:t>
            </w:r>
            <w:r w:rsidRPr="009A579D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Budowlany „ULBUD” Grzegorz Stolarski (ul. Botaniczna 26/16; 42-200 Częstochowa) </w:t>
            </w:r>
          </w:p>
          <w:p w:rsidR="009A579D" w:rsidRPr="005811DF" w:rsidRDefault="009A579D" w:rsidP="001E4C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03F9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9A579D" w:rsidRPr="005811DF" w:rsidRDefault="009A579D" w:rsidP="001E4C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9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771" w:type="dxa"/>
            <w:vAlign w:val="center"/>
          </w:tcPr>
          <w:p w:rsidR="009A579D" w:rsidRPr="005811DF" w:rsidRDefault="009A579D" w:rsidP="001E4C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A579D" w:rsidRPr="005811DF" w:rsidRDefault="009A579D" w:rsidP="001E4C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A579D" w:rsidRPr="005811DF" w:rsidRDefault="009A579D" w:rsidP="001E4C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A579D" w:rsidRPr="005811DF" w:rsidRDefault="009A579D" w:rsidP="001E4C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9A579D" w:rsidRPr="005811DF" w:rsidRDefault="009A579D" w:rsidP="001E4C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9A579D" w:rsidRPr="005811DF" w:rsidRDefault="009A579D" w:rsidP="001E4C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9A579D" w:rsidRPr="005811DF" w:rsidRDefault="009A579D" w:rsidP="001E4C5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F9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9A579D" w:rsidRDefault="009A579D" w:rsidP="00AD5B8D">
      <w:pPr>
        <w:spacing w:line="360" w:lineRule="auto"/>
        <w:jc w:val="both"/>
      </w:pPr>
    </w:p>
    <w:p w:rsidR="009A579D" w:rsidRDefault="009A579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nie krótszym niż 5</w:t>
      </w:r>
      <w:r w:rsidRPr="0012155B">
        <w:t xml:space="preserve"> dni od dnia przesłania niniejszego zawiadomienia o wyborze najkorzystniejszej oferty</w:t>
      </w:r>
      <w:r>
        <w:t>.</w:t>
      </w:r>
    </w:p>
    <w:p w:rsidR="009A579D" w:rsidRPr="00EF36C3" w:rsidRDefault="009A579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9A579D" w:rsidRDefault="009A579D" w:rsidP="009A579D">
      <w:pPr>
        <w:spacing w:line="360" w:lineRule="auto"/>
        <w:jc w:val="both"/>
        <w:rPr>
          <w:bCs/>
        </w:rPr>
      </w:pPr>
      <w:r>
        <w:rPr>
          <w:bCs/>
        </w:rPr>
        <w:t xml:space="preserve">Umowa w przedmiotowej sprawie zostanie podpisana w siedzibie Zamawiającego w dniu </w:t>
      </w:r>
      <w:r>
        <w:rPr>
          <w:b/>
          <w:bCs/>
        </w:rPr>
        <w:t>07.11.2012r</w:t>
      </w:r>
      <w:r>
        <w:rPr>
          <w:bCs/>
        </w:rPr>
        <w:t>. Prosimy o stawiennictwo osób upoważnionych z Państwa strony do podpisania umowy w miejscu i terminie wskazanym powyżej.</w:t>
      </w:r>
    </w:p>
    <w:p w:rsidR="009A579D" w:rsidRDefault="009A579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9A579D" w:rsidRPr="003622C3" w:rsidRDefault="003622C3">
      <w:pPr>
        <w:tabs>
          <w:tab w:val="left" w:pos="8820"/>
        </w:tabs>
        <w:spacing w:before="360" w:after="120"/>
        <w:ind w:left="4678"/>
        <w:jc w:val="center"/>
      </w:pPr>
      <w:r w:rsidRPr="003622C3">
        <w:t>Z-ca KANCLERZA</w:t>
      </w:r>
    </w:p>
    <w:p w:rsidR="003622C3" w:rsidRPr="003622C3" w:rsidRDefault="003622C3">
      <w:pPr>
        <w:tabs>
          <w:tab w:val="left" w:pos="8820"/>
        </w:tabs>
        <w:spacing w:before="360" w:after="120"/>
        <w:ind w:left="4678"/>
        <w:jc w:val="center"/>
      </w:pPr>
      <w:r w:rsidRPr="003622C3">
        <w:t>Politechniki Częstochowskiej</w:t>
      </w:r>
    </w:p>
    <w:p w:rsidR="003622C3" w:rsidRPr="003622C3" w:rsidRDefault="003622C3">
      <w:pPr>
        <w:tabs>
          <w:tab w:val="left" w:pos="8820"/>
        </w:tabs>
        <w:spacing w:before="360" w:after="120"/>
        <w:ind w:left="4678"/>
        <w:jc w:val="center"/>
      </w:pPr>
      <w:r>
        <w:t>m</w:t>
      </w:r>
      <w:r w:rsidRPr="003622C3">
        <w:t>gr Małgorzata Sierżant</w:t>
      </w:r>
    </w:p>
    <w:p w:rsidR="009A579D" w:rsidRPr="003622C3" w:rsidRDefault="009A579D">
      <w:pPr>
        <w:tabs>
          <w:tab w:val="left" w:pos="8820"/>
        </w:tabs>
        <w:spacing w:before="360" w:after="120"/>
        <w:ind w:left="4678"/>
        <w:jc w:val="center"/>
      </w:pPr>
      <w:r w:rsidRPr="003622C3">
        <w:tab/>
      </w:r>
    </w:p>
    <w:p w:rsidR="009A579D" w:rsidRDefault="009A579D">
      <w:pPr>
        <w:spacing w:before="120" w:after="120"/>
        <w:ind w:left="4680"/>
        <w:jc w:val="center"/>
        <w:rPr>
          <w:bCs/>
          <w:vertAlign w:val="superscript"/>
        </w:rPr>
      </w:pPr>
    </w:p>
    <w:sectPr w:rsidR="009A579D" w:rsidSect="009A57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09D" w:rsidRDefault="00A9109D">
      <w:r>
        <w:separator/>
      </w:r>
    </w:p>
  </w:endnote>
  <w:endnote w:type="continuationSeparator" w:id="0">
    <w:p w:rsidR="00A9109D" w:rsidRDefault="00A91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F95" w:rsidRDefault="00003F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622C3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22C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F95" w:rsidRDefault="00003F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09D" w:rsidRDefault="00A9109D">
      <w:r>
        <w:separator/>
      </w:r>
    </w:p>
  </w:footnote>
  <w:footnote w:type="continuationSeparator" w:id="0">
    <w:p w:rsidR="00A9109D" w:rsidRDefault="00A910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F95" w:rsidRDefault="00003F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F95" w:rsidRDefault="00003F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F95" w:rsidRDefault="00003F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2A3"/>
    <w:rsid w:val="00003F95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622C3"/>
    <w:rsid w:val="003C27EC"/>
    <w:rsid w:val="004B5777"/>
    <w:rsid w:val="005652D5"/>
    <w:rsid w:val="005811DF"/>
    <w:rsid w:val="00596F83"/>
    <w:rsid w:val="0060301B"/>
    <w:rsid w:val="006322A3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9A579D"/>
    <w:rsid w:val="00A9109D"/>
    <w:rsid w:val="00AD5B8D"/>
    <w:rsid w:val="00AE6513"/>
    <w:rsid w:val="00B37924"/>
    <w:rsid w:val="00BA1245"/>
    <w:rsid w:val="00D12E38"/>
    <w:rsid w:val="00D26C67"/>
    <w:rsid w:val="00D5181E"/>
    <w:rsid w:val="00E05A7A"/>
    <w:rsid w:val="00E4520D"/>
    <w:rsid w:val="00E47F5C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1900-12-31T23:00:00Z</cp:lastPrinted>
  <dcterms:created xsi:type="dcterms:W3CDTF">2012-11-05T11:30:00Z</dcterms:created>
  <dcterms:modified xsi:type="dcterms:W3CDTF">2012-11-05T11:30:00Z</dcterms:modified>
</cp:coreProperties>
</file>