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CF6" w:rsidRPr="00070219" w:rsidRDefault="00280CF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070219" w:rsidRDefault="003356A0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3356A0">
        <w:rPr>
          <w:rFonts w:ascii="Tahoma" w:hAnsi="Tahoma" w:cs="Tahoma"/>
          <w:sz w:val="16"/>
          <w:szCs w:val="16"/>
        </w:rPr>
        <w:t>Częstochowa</w:t>
      </w:r>
      <w:r w:rsidR="00070219" w:rsidRPr="00070219">
        <w:rPr>
          <w:rFonts w:ascii="Tahoma" w:hAnsi="Tahoma" w:cs="Tahoma"/>
          <w:sz w:val="16"/>
          <w:szCs w:val="16"/>
        </w:rPr>
        <w:t xml:space="preserve"> dnia: </w:t>
      </w:r>
      <w:r w:rsidR="008E2778">
        <w:rPr>
          <w:rFonts w:ascii="Tahoma" w:hAnsi="Tahoma" w:cs="Tahoma"/>
          <w:sz w:val="16"/>
          <w:szCs w:val="16"/>
        </w:rPr>
        <w:t>2012-10-23</w:t>
      </w:r>
    </w:p>
    <w:p w:rsidR="00070219" w:rsidRPr="00070219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070219" w:rsidRDefault="003356A0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3356A0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07021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070219" w:rsidRDefault="003356A0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356A0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356A0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070219" w:rsidRDefault="003356A0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356A0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356A0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3356A0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3356A0" w:rsidRPr="003356A0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3356A0" w:rsidRPr="003356A0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70219" w:rsidRDefault="00E9388D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L.dz.RK -     948</w:t>
      </w:r>
      <w:r w:rsidR="00532376">
        <w:rPr>
          <w:rFonts w:ascii="Tahoma" w:hAnsi="Tahoma" w:cs="Tahoma"/>
          <w:sz w:val="16"/>
          <w:szCs w:val="16"/>
        </w:rPr>
        <w:t xml:space="preserve"> /12</w:t>
      </w:r>
    </w:p>
    <w:p w:rsidR="00C60E6B" w:rsidRDefault="00C60E6B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C60E6B" w:rsidRPr="00070219" w:rsidRDefault="00C60E6B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070219" w:rsidRDefault="00070219" w:rsidP="00F441FD">
      <w:pPr>
        <w:pStyle w:val="Nagwek1"/>
        <w:spacing w:before="0" w:after="0"/>
        <w:rPr>
          <w:rFonts w:ascii="Tahoma" w:hAnsi="Tahoma" w:cs="Tahoma"/>
          <w:sz w:val="20"/>
        </w:rPr>
      </w:pPr>
      <w:r w:rsidRPr="00070219">
        <w:rPr>
          <w:rFonts w:ascii="Tahoma" w:hAnsi="Tahoma" w:cs="Tahoma"/>
          <w:sz w:val="20"/>
        </w:rPr>
        <w:t>P O W I A D O M I E N I E</w:t>
      </w:r>
    </w:p>
    <w:p w:rsidR="00070219" w:rsidRPr="00070219" w:rsidRDefault="00070219" w:rsidP="00F441FD">
      <w:pPr>
        <w:jc w:val="center"/>
        <w:rPr>
          <w:rFonts w:ascii="Tahoma" w:hAnsi="Tahoma" w:cs="Tahoma"/>
          <w:b/>
          <w:sz w:val="20"/>
          <w:szCs w:val="20"/>
        </w:rPr>
      </w:pPr>
      <w:r w:rsidRPr="00070219">
        <w:rPr>
          <w:rFonts w:ascii="Tahoma" w:hAnsi="Tahoma" w:cs="Tahoma"/>
          <w:b/>
          <w:sz w:val="20"/>
          <w:szCs w:val="20"/>
        </w:rPr>
        <w:t>o wyborze najkorzystniejszej oferty</w:t>
      </w:r>
      <w:r>
        <w:rPr>
          <w:rFonts w:ascii="Tahoma" w:hAnsi="Tahoma" w:cs="Tahoma"/>
          <w:b/>
          <w:sz w:val="20"/>
          <w:szCs w:val="20"/>
        </w:rPr>
        <w:br/>
      </w:r>
      <w:r>
        <w:rPr>
          <w:rFonts w:ascii="Tahoma" w:hAnsi="Tahoma" w:cs="Tahoma"/>
          <w:b/>
          <w:sz w:val="16"/>
          <w:szCs w:val="16"/>
        </w:rPr>
        <w:br/>
      </w:r>
      <w:r w:rsidR="003356A0" w:rsidRPr="003356A0">
        <w:rPr>
          <w:rFonts w:ascii="Tahoma" w:hAnsi="Tahoma" w:cs="Tahoma"/>
          <w:b/>
          <w:sz w:val="20"/>
          <w:szCs w:val="20"/>
        </w:rPr>
        <w:t>ZP/DK-18/12</w:t>
      </w: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70219">
        <w:rPr>
          <w:rFonts w:ascii="Tahoma" w:hAnsi="Tahoma" w:cs="Tahoma"/>
          <w:b/>
          <w:sz w:val="16"/>
          <w:szCs w:val="16"/>
        </w:rPr>
        <w:t>Do:</w:t>
      </w:r>
      <w:r w:rsidRPr="00070219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070219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070219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="003356A0" w:rsidRPr="003356A0">
        <w:rPr>
          <w:rFonts w:ascii="Tahoma" w:hAnsi="Tahoma" w:cs="Tahoma"/>
          <w:b/>
          <w:sz w:val="16"/>
          <w:szCs w:val="16"/>
        </w:rPr>
        <w:t>ZP/DK-18/12</w:t>
      </w:r>
      <w:r w:rsidRPr="00070219">
        <w:rPr>
          <w:rFonts w:ascii="Tahoma" w:hAnsi="Tahoma" w:cs="Tahoma"/>
          <w:b/>
          <w:sz w:val="16"/>
          <w:szCs w:val="16"/>
        </w:rPr>
        <w:t xml:space="preserve"> na </w:t>
      </w:r>
      <w:r w:rsidR="003356A0" w:rsidRPr="003356A0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070219">
        <w:rPr>
          <w:rFonts w:ascii="Tahoma" w:hAnsi="Tahoma" w:cs="Tahoma"/>
          <w:color w:val="000000"/>
          <w:sz w:val="16"/>
          <w:szCs w:val="16"/>
        </w:rPr>
        <w:t>.</w:t>
      </w:r>
    </w:p>
    <w:p w:rsidR="00070219" w:rsidRP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70219" w:rsidRP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3356A0" w:rsidRPr="003356A0">
        <w:rPr>
          <w:rFonts w:ascii="Tahoma" w:hAnsi="Tahoma" w:cs="Tahoma"/>
          <w:b/>
          <w:sz w:val="16"/>
          <w:szCs w:val="16"/>
        </w:rPr>
        <w:t>ZP/DK-18/12</w:t>
      </w:r>
      <w:r w:rsidRPr="00070219">
        <w:rPr>
          <w:rFonts w:ascii="Tahoma" w:hAnsi="Tahoma" w:cs="Tahoma"/>
          <w:sz w:val="16"/>
          <w:szCs w:val="16"/>
        </w:rPr>
        <w:t xml:space="preserve"> na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="003356A0" w:rsidRPr="003356A0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Pr="00070219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070219" w:rsidRPr="00070219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7021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3356A0" w:rsidRPr="00070219" w:rsidTr="00550114">
        <w:trPr>
          <w:cantSplit/>
          <w:trHeight w:val="3215"/>
        </w:trPr>
        <w:tc>
          <w:tcPr>
            <w:tcW w:w="9526" w:type="dxa"/>
          </w:tcPr>
          <w:p w:rsidR="003356A0" w:rsidRPr="00070219" w:rsidRDefault="003356A0" w:rsidP="00550114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3356A0" w:rsidRPr="00070219" w:rsidRDefault="003356A0" w:rsidP="0055011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356A0" w:rsidRPr="00070219" w:rsidRDefault="003356A0" w:rsidP="0055011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6A0">
              <w:rPr>
                <w:rFonts w:ascii="Tahoma" w:hAnsi="Tahoma" w:cs="Tahoma"/>
                <w:b/>
                <w:sz w:val="16"/>
                <w:szCs w:val="16"/>
              </w:rPr>
              <w:t>ACOM Spółka Jawna Wanda Drzewiecka Artur Drzewiecki</w:t>
            </w:r>
          </w:p>
          <w:p w:rsidR="003356A0" w:rsidRPr="00070219" w:rsidRDefault="003356A0" w:rsidP="0055011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6A0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356A0" w:rsidRPr="00070219" w:rsidRDefault="003356A0" w:rsidP="0055011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6A0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356A0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3356A0" w:rsidRPr="00070219" w:rsidRDefault="003356A0" w:rsidP="00550114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b/>
                <w:sz w:val="16"/>
                <w:szCs w:val="16"/>
              </w:rPr>
              <w:t>165 927.00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356A0" w:rsidRPr="00070219" w:rsidRDefault="003356A0" w:rsidP="00550114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356A0" w:rsidRPr="00070219" w:rsidRDefault="003356A0" w:rsidP="00550114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3356A0" w:rsidRPr="00070219" w:rsidTr="00550114">
        <w:trPr>
          <w:cantSplit/>
          <w:trHeight w:val="3215"/>
        </w:trPr>
        <w:tc>
          <w:tcPr>
            <w:tcW w:w="9526" w:type="dxa"/>
          </w:tcPr>
          <w:p w:rsidR="003356A0" w:rsidRPr="00070219" w:rsidRDefault="003356A0" w:rsidP="00550114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3356A0" w:rsidRPr="00070219" w:rsidRDefault="003356A0" w:rsidP="0055011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356A0" w:rsidRPr="00070219" w:rsidRDefault="003356A0" w:rsidP="0055011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6A0">
              <w:rPr>
                <w:rFonts w:ascii="Tahoma" w:hAnsi="Tahoma" w:cs="Tahoma"/>
                <w:b/>
                <w:sz w:val="16"/>
                <w:szCs w:val="16"/>
              </w:rPr>
              <w:t>Terkom T. Obrzud, T. Darmoliński Spółka Jawna</w:t>
            </w:r>
          </w:p>
          <w:p w:rsidR="003356A0" w:rsidRPr="00070219" w:rsidRDefault="003356A0" w:rsidP="0055011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6A0">
              <w:rPr>
                <w:rFonts w:ascii="Tahoma" w:hAnsi="Tahoma" w:cs="Tahoma"/>
                <w:b/>
                <w:sz w:val="16"/>
                <w:szCs w:val="16"/>
              </w:rPr>
              <w:t>42-700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b/>
                <w:sz w:val="16"/>
                <w:szCs w:val="16"/>
              </w:rPr>
              <w:t>Lubliniec</w:t>
            </w:r>
          </w:p>
          <w:p w:rsidR="003356A0" w:rsidRPr="00070219" w:rsidRDefault="003356A0" w:rsidP="0055011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6A0">
              <w:rPr>
                <w:rFonts w:ascii="Tahoma" w:hAnsi="Tahoma" w:cs="Tahoma"/>
                <w:b/>
                <w:sz w:val="16"/>
                <w:szCs w:val="16"/>
              </w:rPr>
              <w:t>Mickiewicza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356A0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  <w:p w:rsidR="003356A0" w:rsidRPr="00070219" w:rsidRDefault="003356A0" w:rsidP="00550114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b/>
                <w:sz w:val="16"/>
                <w:szCs w:val="16"/>
              </w:rPr>
              <w:t>64 573.77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356A0" w:rsidRPr="00070219" w:rsidRDefault="003356A0" w:rsidP="00550114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356A0" w:rsidRPr="00070219" w:rsidRDefault="003356A0" w:rsidP="00550114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3356A0" w:rsidRPr="00070219" w:rsidTr="00550114">
        <w:trPr>
          <w:cantSplit/>
          <w:trHeight w:val="3215"/>
        </w:trPr>
        <w:tc>
          <w:tcPr>
            <w:tcW w:w="9526" w:type="dxa"/>
          </w:tcPr>
          <w:p w:rsidR="003356A0" w:rsidRPr="00070219" w:rsidRDefault="003356A0" w:rsidP="00550114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3356A0" w:rsidRPr="00070219" w:rsidRDefault="003356A0" w:rsidP="0055011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356A0" w:rsidRPr="00070219" w:rsidRDefault="003356A0" w:rsidP="0055011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6A0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3356A0" w:rsidRPr="00070219" w:rsidRDefault="003356A0" w:rsidP="0055011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6A0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356A0" w:rsidRPr="00070219" w:rsidRDefault="003356A0" w:rsidP="0055011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6A0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356A0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3356A0" w:rsidRPr="00070219" w:rsidRDefault="003356A0" w:rsidP="00550114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b/>
                <w:sz w:val="16"/>
                <w:szCs w:val="16"/>
              </w:rPr>
              <w:t>16 236.00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356A0" w:rsidRPr="00070219" w:rsidRDefault="003356A0" w:rsidP="00550114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356A0" w:rsidRPr="00070219" w:rsidRDefault="003356A0" w:rsidP="00550114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3356A0" w:rsidRPr="00070219" w:rsidTr="00550114">
        <w:trPr>
          <w:cantSplit/>
          <w:trHeight w:val="3215"/>
        </w:trPr>
        <w:tc>
          <w:tcPr>
            <w:tcW w:w="9526" w:type="dxa"/>
          </w:tcPr>
          <w:p w:rsidR="003356A0" w:rsidRPr="00070219" w:rsidRDefault="003356A0" w:rsidP="00550114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3356A0" w:rsidRPr="00070219" w:rsidRDefault="003356A0" w:rsidP="0055011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356A0" w:rsidRPr="00070219" w:rsidRDefault="003356A0" w:rsidP="0055011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6A0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3356A0" w:rsidRPr="00070219" w:rsidRDefault="003356A0" w:rsidP="0055011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6A0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356A0" w:rsidRPr="00070219" w:rsidRDefault="003356A0" w:rsidP="0055011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6A0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356A0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3356A0" w:rsidRPr="00070219" w:rsidRDefault="003356A0" w:rsidP="00550114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b/>
                <w:sz w:val="16"/>
                <w:szCs w:val="16"/>
              </w:rPr>
              <w:t>93 357.00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356A0" w:rsidRPr="00070219" w:rsidRDefault="003356A0" w:rsidP="00550114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356A0" w:rsidRPr="00070219" w:rsidRDefault="003356A0" w:rsidP="00550114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3356A0" w:rsidRPr="00070219" w:rsidTr="00550114">
        <w:trPr>
          <w:cantSplit/>
          <w:trHeight w:val="3215"/>
        </w:trPr>
        <w:tc>
          <w:tcPr>
            <w:tcW w:w="9526" w:type="dxa"/>
          </w:tcPr>
          <w:p w:rsidR="003356A0" w:rsidRPr="00070219" w:rsidRDefault="003356A0" w:rsidP="00550114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3356A0" w:rsidRPr="00070219" w:rsidRDefault="003356A0" w:rsidP="0055011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356A0" w:rsidRPr="00070219" w:rsidRDefault="003356A0" w:rsidP="0055011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6A0">
              <w:rPr>
                <w:rFonts w:ascii="Tahoma" w:hAnsi="Tahoma" w:cs="Tahoma"/>
                <w:b/>
                <w:sz w:val="16"/>
                <w:szCs w:val="16"/>
              </w:rPr>
              <w:t>Qumak-Sekom S.A.</w:t>
            </w:r>
          </w:p>
          <w:p w:rsidR="003356A0" w:rsidRPr="00070219" w:rsidRDefault="003356A0" w:rsidP="0055011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6A0">
              <w:rPr>
                <w:rFonts w:ascii="Tahoma" w:hAnsi="Tahoma" w:cs="Tahoma"/>
                <w:b/>
                <w:sz w:val="16"/>
                <w:szCs w:val="16"/>
              </w:rPr>
              <w:t>00-807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3356A0" w:rsidRPr="00070219" w:rsidRDefault="003356A0" w:rsidP="0055011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6A0">
              <w:rPr>
                <w:rFonts w:ascii="Tahoma" w:hAnsi="Tahoma" w:cs="Tahoma"/>
                <w:b/>
                <w:sz w:val="16"/>
                <w:szCs w:val="16"/>
              </w:rPr>
              <w:t>Al. Jerozolimskie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356A0">
              <w:rPr>
                <w:rFonts w:ascii="Tahoma" w:hAnsi="Tahoma" w:cs="Tahoma"/>
                <w:b/>
                <w:sz w:val="16"/>
                <w:szCs w:val="16"/>
              </w:rPr>
              <w:t>94</w:t>
            </w:r>
          </w:p>
          <w:p w:rsidR="003356A0" w:rsidRPr="00070219" w:rsidRDefault="003356A0" w:rsidP="00550114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b/>
                <w:sz w:val="16"/>
                <w:szCs w:val="16"/>
              </w:rPr>
              <w:t>289 346.43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356A0" w:rsidRPr="00070219" w:rsidRDefault="003356A0" w:rsidP="00550114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356A0" w:rsidRPr="00070219" w:rsidRDefault="003356A0" w:rsidP="00550114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3356A0" w:rsidRPr="00070219" w:rsidTr="00550114">
        <w:trPr>
          <w:cantSplit/>
          <w:trHeight w:val="3215"/>
        </w:trPr>
        <w:tc>
          <w:tcPr>
            <w:tcW w:w="9526" w:type="dxa"/>
          </w:tcPr>
          <w:p w:rsidR="003356A0" w:rsidRPr="00070219" w:rsidRDefault="003356A0" w:rsidP="00550114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3356A0" w:rsidRPr="00070219" w:rsidRDefault="003356A0" w:rsidP="0055011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356A0" w:rsidRPr="00070219" w:rsidRDefault="003356A0" w:rsidP="0055011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6A0">
              <w:rPr>
                <w:rFonts w:ascii="Tahoma" w:hAnsi="Tahoma" w:cs="Tahoma"/>
                <w:b/>
                <w:sz w:val="16"/>
                <w:szCs w:val="16"/>
              </w:rPr>
              <w:t>ACOM Spółka Jawna Wanda Drzewiecka Artur Drzewiecki</w:t>
            </w:r>
          </w:p>
          <w:p w:rsidR="003356A0" w:rsidRPr="00070219" w:rsidRDefault="003356A0" w:rsidP="0055011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6A0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356A0" w:rsidRPr="00070219" w:rsidRDefault="003356A0" w:rsidP="0055011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356A0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356A0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3356A0" w:rsidRPr="00070219" w:rsidRDefault="003356A0" w:rsidP="00550114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b/>
                <w:sz w:val="16"/>
                <w:szCs w:val="16"/>
              </w:rPr>
              <w:t>11 019.57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356A0" w:rsidRPr="00070219" w:rsidRDefault="003356A0" w:rsidP="00550114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356A0" w:rsidRPr="00070219" w:rsidRDefault="003356A0" w:rsidP="00550114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32376" w:rsidRDefault="00532376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532376" w:rsidRDefault="00532376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532376" w:rsidRDefault="00532376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070219" w:rsidRPr="00070219" w:rsidRDefault="00070219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lastRenderedPageBreak/>
        <w:t>Unieważnił zadania :</w:t>
      </w:r>
    </w:p>
    <w:p w:rsidR="00070219" w:rsidRPr="00070219" w:rsidRDefault="00070219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3356A0" w:rsidRPr="00070219" w:rsidTr="00550114">
        <w:trPr>
          <w:cantSplit/>
        </w:trPr>
        <w:tc>
          <w:tcPr>
            <w:tcW w:w="9568" w:type="dxa"/>
          </w:tcPr>
          <w:p w:rsidR="003356A0" w:rsidRPr="00070219" w:rsidRDefault="003356A0" w:rsidP="0055011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3356A0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  <w:p w:rsidR="003356A0" w:rsidRPr="00070219" w:rsidRDefault="003356A0" w:rsidP="0055011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3356A0">
              <w:rPr>
                <w:rFonts w:ascii="Tahoma" w:hAnsi="Tahoma" w:cs="Tahoma"/>
                <w:color w:val="000000"/>
                <w:sz w:val="16"/>
                <w:szCs w:val="16"/>
              </w:rPr>
              <w:t>Zamawiający</w:t>
            </w:r>
            <w:r w:rsidR="008B26B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 dniu 27.09.2012r.</w:t>
            </w:r>
            <w:r w:rsidRPr="003356A0">
              <w:rPr>
                <w:rFonts w:ascii="Tahoma" w:hAnsi="Tahoma" w:cs="Tahoma"/>
                <w:color w:val="000000"/>
                <w:sz w:val="16"/>
                <w:szCs w:val="16"/>
              </w:rPr>
              <w:t>, działając na podstawie art. 93 ust. 1 pkt 1 upzp unieważnił postępowanie na realizację zadania nr 5, gdyż w przedmiotowym postępowaniu nie złożono żadnej oferty niepodlegającej odrzuceniu.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070219" w:rsidTr="00D86A12">
        <w:tc>
          <w:tcPr>
            <w:tcW w:w="2277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3356A0" w:rsidRPr="00070219" w:rsidTr="00550114">
        <w:tc>
          <w:tcPr>
            <w:tcW w:w="2277" w:type="dxa"/>
          </w:tcPr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356A0">
              <w:rPr>
                <w:rFonts w:ascii="Tahoma" w:hAnsi="Tahoma" w:cs="Tahoma"/>
                <w:sz w:val="16"/>
                <w:szCs w:val="16"/>
              </w:rPr>
              <w:t>Switch 48 portowy i Serwer sieciowy wraz z oprogramowaniem do backupu dla Działu Informatyzacji Administracji oraz dla Wydziału Inżynierii Mechanicznej i Informatyki</w:t>
            </w:r>
          </w:p>
        </w:tc>
        <w:tc>
          <w:tcPr>
            <w:tcW w:w="2651" w:type="dxa"/>
          </w:tcPr>
          <w:p w:rsidR="003356A0" w:rsidRPr="00070219" w:rsidRDefault="003356A0" w:rsidP="00550114">
            <w:pPr>
              <w:rPr>
                <w:rFonts w:ascii="Tahoma" w:hAnsi="Tahoma" w:cs="Tahoma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3356A0" w:rsidRPr="00070219" w:rsidRDefault="003356A0" w:rsidP="00550114">
            <w:pPr>
              <w:rPr>
                <w:rFonts w:ascii="Tahoma" w:hAnsi="Tahoma" w:cs="Tahoma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356A0" w:rsidRPr="00070219" w:rsidTr="00550114">
        <w:tc>
          <w:tcPr>
            <w:tcW w:w="2277" w:type="dxa"/>
          </w:tcPr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356A0">
              <w:rPr>
                <w:rFonts w:ascii="Tahoma" w:hAnsi="Tahoma" w:cs="Tahoma"/>
                <w:sz w:val="16"/>
                <w:szCs w:val="16"/>
              </w:rPr>
              <w:t>Firewalle na potrzeby sieci LAN dla Wydziału Zarządzania</w:t>
            </w:r>
          </w:p>
        </w:tc>
        <w:tc>
          <w:tcPr>
            <w:tcW w:w="2651" w:type="dxa"/>
          </w:tcPr>
          <w:p w:rsidR="003356A0" w:rsidRPr="00070219" w:rsidRDefault="003356A0" w:rsidP="00550114">
            <w:pPr>
              <w:rPr>
                <w:rFonts w:ascii="Tahoma" w:hAnsi="Tahoma" w:cs="Tahoma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Terkom T. Obrzud, T. Darmoliński Spółka Jawna</w:t>
            </w:r>
          </w:p>
          <w:p w:rsidR="003356A0" w:rsidRPr="00070219" w:rsidRDefault="003356A0" w:rsidP="00550114">
            <w:pPr>
              <w:rPr>
                <w:rFonts w:ascii="Tahoma" w:hAnsi="Tahoma" w:cs="Tahoma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Mickiewicza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42-700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sz w:val="16"/>
                <w:szCs w:val="16"/>
              </w:rPr>
              <w:t>Lubliniec</w:t>
            </w:r>
          </w:p>
        </w:tc>
        <w:tc>
          <w:tcPr>
            <w:tcW w:w="2848" w:type="dxa"/>
          </w:tcPr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356A0" w:rsidRPr="00070219" w:rsidTr="00550114">
        <w:tc>
          <w:tcPr>
            <w:tcW w:w="2277" w:type="dxa"/>
          </w:tcPr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356A0">
              <w:rPr>
                <w:rFonts w:ascii="Tahoma" w:hAnsi="Tahoma" w:cs="Tahoma"/>
                <w:sz w:val="16"/>
                <w:szCs w:val="16"/>
              </w:rPr>
              <w:t>Serwer dla Katedry Inżynierii Komputerowej</w:t>
            </w:r>
          </w:p>
        </w:tc>
        <w:tc>
          <w:tcPr>
            <w:tcW w:w="2651" w:type="dxa"/>
          </w:tcPr>
          <w:p w:rsidR="003356A0" w:rsidRPr="00070219" w:rsidRDefault="003356A0" w:rsidP="00550114">
            <w:pPr>
              <w:rPr>
                <w:rFonts w:ascii="Tahoma" w:hAnsi="Tahoma" w:cs="Tahoma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3356A0" w:rsidRPr="00070219" w:rsidRDefault="003356A0" w:rsidP="00550114">
            <w:pPr>
              <w:rPr>
                <w:rFonts w:ascii="Tahoma" w:hAnsi="Tahoma" w:cs="Tahoma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356A0" w:rsidRPr="00070219" w:rsidTr="00550114">
        <w:tc>
          <w:tcPr>
            <w:tcW w:w="2277" w:type="dxa"/>
          </w:tcPr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356A0">
              <w:rPr>
                <w:rFonts w:ascii="Tahoma" w:hAnsi="Tahoma" w:cs="Tahoma"/>
                <w:sz w:val="16"/>
                <w:szCs w:val="16"/>
              </w:rPr>
              <w:t>Serwer dla Katedry Inżynierii Komputerowej</w:t>
            </w:r>
          </w:p>
        </w:tc>
        <w:tc>
          <w:tcPr>
            <w:tcW w:w="2651" w:type="dxa"/>
          </w:tcPr>
          <w:p w:rsidR="003356A0" w:rsidRPr="00070219" w:rsidRDefault="003356A0" w:rsidP="00550114">
            <w:pPr>
              <w:rPr>
                <w:rFonts w:ascii="Tahoma" w:hAnsi="Tahoma" w:cs="Tahoma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3356A0" w:rsidRPr="00070219" w:rsidRDefault="003356A0" w:rsidP="00550114">
            <w:pPr>
              <w:rPr>
                <w:rFonts w:ascii="Tahoma" w:hAnsi="Tahoma" w:cs="Tahoma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1 - Cena (koszt) - 98.51</w:t>
            </w:r>
          </w:p>
        </w:tc>
        <w:tc>
          <w:tcPr>
            <w:tcW w:w="1748" w:type="dxa"/>
          </w:tcPr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 xml:space="preserve">  98,51</w:t>
            </w:r>
          </w:p>
        </w:tc>
      </w:tr>
      <w:tr w:rsidR="003356A0" w:rsidRPr="00070219" w:rsidTr="00550114">
        <w:tc>
          <w:tcPr>
            <w:tcW w:w="2277" w:type="dxa"/>
          </w:tcPr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4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356A0">
              <w:rPr>
                <w:rFonts w:ascii="Tahoma" w:hAnsi="Tahoma" w:cs="Tahoma"/>
                <w:sz w:val="16"/>
                <w:szCs w:val="16"/>
              </w:rPr>
              <w:t>Elementy do rozbudowy sieci LAN dla Wydziału Inżynierii Procesowej, Materiałowej i Fizyki Stosowanej</w:t>
            </w:r>
          </w:p>
        </w:tc>
        <w:tc>
          <w:tcPr>
            <w:tcW w:w="2651" w:type="dxa"/>
          </w:tcPr>
          <w:p w:rsidR="003356A0" w:rsidRPr="00070219" w:rsidRDefault="003356A0" w:rsidP="00550114">
            <w:pPr>
              <w:rPr>
                <w:rFonts w:ascii="Tahoma" w:hAnsi="Tahoma" w:cs="Tahoma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3356A0" w:rsidRPr="00070219" w:rsidRDefault="003356A0" w:rsidP="00550114">
            <w:pPr>
              <w:rPr>
                <w:rFonts w:ascii="Tahoma" w:hAnsi="Tahoma" w:cs="Tahoma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356A0" w:rsidRPr="00070219" w:rsidTr="00550114">
        <w:tc>
          <w:tcPr>
            <w:tcW w:w="2277" w:type="dxa"/>
          </w:tcPr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6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356A0">
              <w:rPr>
                <w:rFonts w:ascii="Tahoma" w:hAnsi="Tahoma" w:cs="Tahoma"/>
                <w:sz w:val="16"/>
                <w:szCs w:val="16"/>
              </w:rPr>
              <w:t>Serwer przestrzeni dyskowej, serwer obliczeniowo- usługowy typu Blade HS23, switch sieciowy BNT Virtual Fabric 10Gb Switch Module for IBM BladeCenter dla MSK CzestMAN</w:t>
            </w:r>
          </w:p>
        </w:tc>
        <w:tc>
          <w:tcPr>
            <w:tcW w:w="2651" w:type="dxa"/>
          </w:tcPr>
          <w:p w:rsidR="003356A0" w:rsidRPr="00070219" w:rsidRDefault="003356A0" w:rsidP="00550114">
            <w:pPr>
              <w:rPr>
                <w:rFonts w:ascii="Tahoma" w:hAnsi="Tahoma" w:cs="Tahoma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Qumak-Sekom S.A.</w:t>
            </w:r>
          </w:p>
          <w:p w:rsidR="003356A0" w:rsidRPr="00070219" w:rsidRDefault="003356A0" w:rsidP="00550114">
            <w:pPr>
              <w:rPr>
                <w:rFonts w:ascii="Tahoma" w:hAnsi="Tahoma" w:cs="Tahoma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Al. Jerozolimskie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sz w:val="16"/>
                <w:szCs w:val="16"/>
              </w:rPr>
              <w:t>94</w:t>
            </w:r>
          </w:p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00-807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356A0" w:rsidRPr="00070219" w:rsidTr="00550114">
        <w:tc>
          <w:tcPr>
            <w:tcW w:w="2277" w:type="dxa"/>
          </w:tcPr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7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356A0">
              <w:rPr>
                <w:rFonts w:ascii="Tahoma" w:hAnsi="Tahoma" w:cs="Tahoma"/>
                <w:sz w:val="16"/>
                <w:szCs w:val="16"/>
              </w:rPr>
              <w:t>Komputery przenośne, urządzenia wielofunkcyjne oraz akcesoria komputerowe dla Instytutu technologii Mechanicznych</w:t>
            </w:r>
          </w:p>
        </w:tc>
        <w:tc>
          <w:tcPr>
            <w:tcW w:w="2651" w:type="dxa"/>
          </w:tcPr>
          <w:p w:rsidR="003356A0" w:rsidRPr="00070219" w:rsidRDefault="003356A0" w:rsidP="00550114">
            <w:pPr>
              <w:rPr>
                <w:rFonts w:ascii="Tahoma" w:hAnsi="Tahoma" w:cs="Tahoma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3356A0" w:rsidRPr="00070219" w:rsidRDefault="003356A0" w:rsidP="00550114">
            <w:pPr>
              <w:rPr>
                <w:rFonts w:ascii="Tahoma" w:hAnsi="Tahoma" w:cs="Tahoma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356A0" w:rsidRPr="00070219" w:rsidTr="00550114">
        <w:tc>
          <w:tcPr>
            <w:tcW w:w="2277" w:type="dxa"/>
          </w:tcPr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7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356A0">
              <w:rPr>
                <w:rFonts w:ascii="Tahoma" w:hAnsi="Tahoma" w:cs="Tahoma"/>
                <w:sz w:val="16"/>
                <w:szCs w:val="16"/>
              </w:rPr>
              <w:t>Komputery przenośne, urządzenia wielofunkcyjne oraz akcesoria komputerowe dla Instytutu technologii Mechanicznych</w:t>
            </w:r>
          </w:p>
        </w:tc>
        <w:tc>
          <w:tcPr>
            <w:tcW w:w="2651" w:type="dxa"/>
          </w:tcPr>
          <w:p w:rsidR="003356A0" w:rsidRPr="00070219" w:rsidRDefault="003356A0" w:rsidP="00550114">
            <w:pPr>
              <w:rPr>
                <w:rFonts w:ascii="Tahoma" w:hAnsi="Tahoma" w:cs="Tahoma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3356A0" w:rsidRPr="00070219" w:rsidRDefault="003356A0" w:rsidP="00550114">
            <w:pPr>
              <w:rPr>
                <w:rFonts w:ascii="Tahoma" w:hAnsi="Tahoma" w:cs="Tahoma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356A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>1 - Cena (koszt) - 81.59</w:t>
            </w:r>
          </w:p>
        </w:tc>
        <w:tc>
          <w:tcPr>
            <w:tcW w:w="1748" w:type="dxa"/>
          </w:tcPr>
          <w:p w:rsidR="003356A0" w:rsidRPr="00070219" w:rsidRDefault="003356A0" w:rsidP="005501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356A0">
              <w:rPr>
                <w:rFonts w:ascii="Tahoma" w:hAnsi="Tahoma" w:cs="Tahoma"/>
                <w:sz w:val="16"/>
                <w:szCs w:val="16"/>
              </w:rPr>
              <w:t xml:space="preserve">  81,59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BB031B" w:rsidRDefault="00BB031B" w:rsidP="00BB031B">
      <w:pPr>
        <w:spacing w:line="360" w:lineRule="auto"/>
        <w:ind w:firstLine="708"/>
        <w:jc w:val="both"/>
        <w:rPr>
          <w:rFonts w:ascii="Tahoma" w:hAnsi="Tahoma" w:cs="Tahoma"/>
          <w:sz w:val="18"/>
          <w:szCs w:val="18"/>
        </w:rPr>
      </w:pPr>
    </w:p>
    <w:p w:rsidR="00BB031B" w:rsidRPr="00BB031B" w:rsidRDefault="00BB031B" w:rsidP="00BB031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BB031B">
        <w:rPr>
          <w:rFonts w:ascii="Tahoma" w:hAnsi="Tahoma" w:cs="Tahoma"/>
          <w:b/>
          <w:sz w:val="16"/>
          <w:szCs w:val="16"/>
        </w:rPr>
        <w:t>Umowa w przedmiotowej sprawie zostanie podpisana w siedzibie Zamawiając</w:t>
      </w:r>
      <w:r>
        <w:rPr>
          <w:rFonts w:ascii="Tahoma" w:hAnsi="Tahoma" w:cs="Tahoma"/>
          <w:b/>
          <w:sz w:val="16"/>
          <w:szCs w:val="16"/>
        </w:rPr>
        <w:t xml:space="preserve">ego (Politechnika Częstochowska </w:t>
      </w:r>
      <w:r w:rsidRPr="00BB031B">
        <w:rPr>
          <w:rFonts w:ascii="Tahoma" w:hAnsi="Tahoma" w:cs="Tahoma"/>
          <w:b/>
          <w:sz w:val="16"/>
          <w:szCs w:val="16"/>
        </w:rPr>
        <w:t xml:space="preserve">ul. Dąbrowskiego 69 42-200 Częstochowa) </w:t>
      </w:r>
      <w:r w:rsidRPr="00BB031B">
        <w:rPr>
          <w:rFonts w:ascii="Tahoma" w:hAnsi="Tahoma" w:cs="Tahoma"/>
          <w:b/>
          <w:sz w:val="16"/>
          <w:szCs w:val="16"/>
          <w:highlight w:val="yellow"/>
        </w:rPr>
        <w:t xml:space="preserve">w dniu </w:t>
      </w:r>
      <w:r w:rsidR="00532376">
        <w:rPr>
          <w:rFonts w:ascii="Tahoma" w:hAnsi="Tahoma" w:cs="Tahoma"/>
          <w:b/>
          <w:sz w:val="16"/>
          <w:szCs w:val="16"/>
          <w:highlight w:val="yellow"/>
        </w:rPr>
        <w:t>2012-11-</w:t>
      </w:r>
      <w:r w:rsidR="00532376">
        <w:rPr>
          <w:rFonts w:ascii="Tahoma" w:hAnsi="Tahoma" w:cs="Tahoma"/>
          <w:b/>
          <w:sz w:val="16"/>
          <w:szCs w:val="16"/>
        </w:rPr>
        <w:t>05</w:t>
      </w:r>
      <w:r>
        <w:rPr>
          <w:rFonts w:ascii="Tahoma" w:hAnsi="Tahoma" w:cs="Tahoma"/>
          <w:b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 xml:space="preserve"> </w:t>
      </w:r>
      <w:r w:rsidRPr="00BB031B">
        <w:rPr>
          <w:rFonts w:ascii="Tahoma" w:hAnsi="Tahoma" w:cs="Tahoma"/>
          <w:sz w:val="16"/>
          <w:szCs w:val="16"/>
        </w:rPr>
        <w:t>Prosimy o stawiennictwo osób upoważnionych z Państwa strony do podpisania umowy w miejscu i terminie wskazanym powyżej.</w:t>
      </w:r>
    </w:p>
    <w:p w:rsidR="00280CF6" w:rsidRDefault="00280CF6" w:rsidP="00BB031B">
      <w:pPr>
        <w:pStyle w:val="Tekstpodstawowy"/>
        <w:jc w:val="left"/>
        <w:rPr>
          <w:rFonts w:ascii="Tahoma" w:hAnsi="Tahoma" w:cs="Tahoma"/>
          <w:sz w:val="16"/>
          <w:szCs w:val="16"/>
        </w:rPr>
      </w:pPr>
    </w:p>
    <w:p w:rsidR="00BB031B" w:rsidRPr="00070219" w:rsidRDefault="00BB031B" w:rsidP="00BB031B">
      <w:pPr>
        <w:pStyle w:val="Tekstpodstawowy"/>
        <w:rPr>
          <w:rFonts w:ascii="Tahoma" w:hAnsi="Tahoma" w:cs="Tahoma"/>
          <w:sz w:val="16"/>
          <w:szCs w:val="16"/>
        </w:rPr>
      </w:pPr>
    </w:p>
    <w:p w:rsidR="00280CF6" w:rsidRPr="00070219" w:rsidRDefault="00280CF6" w:rsidP="00BB031B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 xml:space="preserve">Jednocześnie informujemy, że umowa w sprawie zamówienia publicznego może być zawarta, z zastrzeżeniem art. 183 ustawy Prawo Zamówień Publicznych, w terminie </w:t>
      </w:r>
      <w:r w:rsidR="003356A0" w:rsidRPr="00070219">
        <w:rPr>
          <w:rFonts w:ascii="Tahoma" w:hAnsi="Tahoma" w:cs="Tahoma"/>
          <w:sz w:val="16"/>
          <w:szCs w:val="16"/>
        </w:rPr>
        <w:t xml:space="preserve"> nie krótszy</w:t>
      </w:r>
      <w:r w:rsidR="00532376">
        <w:rPr>
          <w:rFonts w:ascii="Tahoma" w:hAnsi="Tahoma" w:cs="Tahoma"/>
          <w:sz w:val="16"/>
          <w:szCs w:val="16"/>
        </w:rPr>
        <w:t>m niż 10</w:t>
      </w:r>
      <w:r w:rsidR="003356A0" w:rsidRPr="00070219">
        <w:rPr>
          <w:rFonts w:ascii="Tahoma" w:hAnsi="Tahoma" w:cs="Tahoma"/>
          <w:sz w:val="16"/>
          <w:szCs w:val="16"/>
        </w:rPr>
        <w:t xml:space="preserve"> dni od dnia przesłania niniejszego zawiadomienia o wyborze najkorzystniejszej oferty.</w:t>
      </w:r>
    </w:p>
    <w:p w:rsidR="00280CF6" w:rsidRPr="00070219" w:rsidRDefault="00280CF6" w:rsidP="00280CF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lastRenderedPageBreak/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280CF6" w:rsidRPr="00070219" w:rsidRDefault="00280CF6" w:rsidP="00280CF6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280CF6" w:rsidRPr="00070219" w:rsidRDefault="00280CF6" w:rsidP="00070219">
      <w:pPr>
        <w:spacing w:line="360" w:lineRule="auto"/>
        <w:ind w:firstLine="284"/>
        <w:jc w:val="both"/>
        <w:rPr>
          <w:rFonts w:ascii="Tahoma" w:hAnsi="Tahoma" w:cs="Tahoma"/>
          <w:color w:val="000000"/>
          <w:sz w:val="16"/>
          <w:szCs w:val="16"/>
        </w:rPr>
      </w:pPr>
      <w:r w:rsidRPr="00070219">
        <w:rPr>
          <w:rFonts w:ascii="Tahoma" w:hAnsi="Tahoma" w:cs="Tahoma"/>
          <w:bCs/>
          <w:sz w:val="16"/>
          <w:szCs w:val="16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280CF6" w:rsidRDefault="00280CF6" w:rsidP="00280CF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83040B" w:rsidRDefault="003356A0" w:rsidP="0083040B">
      <w:pPr>
        <w:spacing w:line="360" w:lineRule="auto"/>
        <w:ind w:firstLine="284"/>
        <w:jc w:val="right"/>
      </w:pPr>
      <w:bookmarkStart w:id="0" w:name="_GoBack"/>
      <w:bookmarkEnd w:id="0"/>
      <w:r w:rsidRPr="003356A0">
        <w:t>mgr inż. Katarzyna</w:t>
      </w:r>
      <w:r w:rsidR="0083040B">
        <w:t xml:space="preserve"> </w:t>
      </w:r>
      <w:r w:rsidRPr="003356A0">
        <w:t>Pikuła</w:t>
      </w:r>
    </w:p>
    <w:p w:rsidR="0033076C" w:rsidRPr="00280CF6" w:rsidRDefault="0083040B" w:rsidP="0083040B">
      <w:pPr>
        <w:jc w:val="right"/>
      </w:pPr>
      <w:r>
        <w:t>KANCLERZ POLITECHNIKI</w:t>
      </w:r>
      <w:r>
        <w:br/>
        <w:t>CZĘSTOCHOWSKIEJ</w:t>
      </w:r>
    </w:p>
    <w:sectPr w:rsidR="0033076C" w:rsidRPr="00280C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DE5" w:rsidRDefault="00471DE5">
      <w:r>
        <w:separator/>
      </w:r>
    </w:p>
  </w:endnote>
  <w:endnote w:type="continuationSeparator" w:id="0">
    <w:p w:rsidR="00471DE5" w:rsidRDefault="00471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6A0" w:rsidRDefault="003356A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DF350C">
      <w:rPr>
        <w:rStyle w:val="Numerstrony"/>
        <w:noProof/>
        <w:sz w:val="16"/>
        <w:szCs w:val="16"/>
      </w:rPr>
      <w:t>4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DF350C">
      <w:rPr>
        <w:rStyle w:val="Numerstrony"/>
        <w:noProof/>
        <w:sz w:val="16"/>
        <w:szCs w:val="16"/>
      </w:rPr>
      <w:t>4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6A0" w:rsidRDefault="003356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DE5" w:rsidRDefault="00471DE5">
      <w:r>
        <w:separator/>
      </w:r>
    </w:p>
  </w:footnote>
  <w:footnote w:type="continuationSeparator" w:id="0">
    <w:p w:rsidR="00471DE5" w:rsidRDefault="00471D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6A0" w:rsidRDefault="003356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6A0" w:rsidRDefault="003356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6A0" w:rsidRDefault="003356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65E"/>
    <w:rsid w:val="00034F15"/>
    <w:rsid w:val="00070219"/>
    <w:rsid w:val="000A4A43"/>
    <w:rsid w:val="000B6515"/>
    <w:rsid w:val="000D1E6C"/>
    <w:rsid w:val="000D6259"/>
    <w:rsid w:val="000F137E"/>
    <w:rsid w:val="00114DD2"/>
    <w:rsid w:val="001F60EE"/>
    <w:rsid w:val="001F67FA"/>
    <w:rsid w:val="002371E6"/>
    <w:rsid w:val="00251690"/>
    <w:rsid w:val="00280CF6"/>
    <w:rsid w:val="002F587A"/>
    <w:rsid w:val="0033076C"/>
    <w:rsid w:val="003356A0"/>
    <w:rsid w:val="003C12D7"/>
    <w:rsid w:val="003C27EC"/>
    <w:rsid w:val="00471DE5"/>
    <w:rsid w:val="004B5777"/>
    <w:rsid w:val="004D46B8"/>
    <w:rsid w:val="00532376"/>
    <w:rsid w:val="005652D5"/>
    <w:rsid w:val="005811DF"/>
    <w:rsid w:val="00596F83"/>
    <w:rsid w:val="0060301B"/>
    <w:rsid w:val="00627A63"/>
    <w:rsid w:val="00654E82"/>
    <w:rsid w:val="0068637A"/>
    <w:rsid w:val="00687C31"/>
    <w:rsid w:val="006A7A0A"/>
    <w:rsid w:val="006B7962"/>
    <w:rsid w:val="006D0465"/>
    <w:rsid w:val="006D41D5"/>
    <w:rsid w:val="006F0507"/>
    <w:rsid w:val="007A1B8D"/>
    <w:rsid w:val="007D44B7"/>
    <w:rsid w:val="007E5104"/>
    <w:rsid w:val="007E7D8F"/>
    <w:rsid w:val="00802201"/>
    <w:rsid w:val="0080565E"/>
    <w:rsid w:val="008113FF"/>
    <w:rsid w:val="00811CBB"/>
    <w:rsid w:val="0083040B"/>
    <w:rsid w:val="008B26B7"/>
    <w:rsid w:val="008C0372"/>
    <w:rsid w:val="008D397E"/>
    <w:rsid w:val="008E241C"/>
    <w:rsid w:val="008E2778"/>
    <w:rsid w:val="008F1CE2"/>
    <w:rsid w:val="00917FEB"/>
    <w:rsid w:val="00953D9A"/>
    <w:rsid w:val="0097332A"/>
    <w:rsid w:val="00982A11"/>
    <w:rsid w:val="00A46D85"/>
    <w:rsid w:val="00A7100C"/>
    <w:rsid w:val="00A978A9"/>
    <w:rsid w:val="00AD5B8D"/>
    <w:rsid w:val="00AE6513"/>
    <w:rsid w:val="00B37924"/>
    <w:rsid w:val="00B51EC7"/>
    <w:rsid w:val="00BA1245"/>
    <w:rsid w:val="00BB031B"/>
    <w:rsid w:val="00BE3FC5"/>
    <w:rsid w:val="00C60E6B"/>
    <w:rsid w:val="00D26C67"/>
    <w:rsid w:val="00D5181E"/>
    <w:rsid w:val="00D86A12"/>
    <w:rsid w:val="00DF350C"/>
    <w:rsid w:val="00E05A7A"/>
    <w:rsid w:val="00E4520D"/>
    <w:rsid w:val="00E9388D"/>
    <w:rsid w:val="00EB4311"/>
    <w:rsid w:val="00EB56AB"/>
    <w:rsid w:val="00EF36C3"/>
    <w:rsid w:val="00F441FD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9733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733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9733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733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997</Words>
  <Characters>5987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Aleksandra Cieślak</dc:creator>
  <cp:lastModifiedBy>Aleksandra Cieślak</cp:lastModifiedBy>
  <cp:revision>2</cp:revision>
  <cp:lastPrinted>2012-10-23T08:13:00Z</cp:lastPrinted>
  <dcterms:created xsi:type="dcterms:W3CDTF">2012-10-23T12:35:00Z</dcterms:created>
  <dcterms:modified xsi:type="dcterms:W3CDTF">2012-10-23T12:35:00Z</dcterms:modified>
</cp:coreProperties>
</file>