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Pr="009314CB" w:rsidRDefault="006F646A">
      <w:pPr>
        <w:pStyle w:val="Nagwek4"/>
        <w:rPr>
          <w:rFonts w:ascii="Tahoma" w:hAnsi="Tahoma" w:cs="Tahoma"/>
          <w:b/>
          <w:i w:val="0"/>
          <w:sz w:val="20"/>
        </w:rPr>
      </w:pPr>
      <w:bookmarkStart w:id="0" w:name="_GoBack"/>
      <w:bookmarkEnd w:id="0"/>
      <w:r w:rsidRPr="009314CB">
        <w:rPr>
          <w:rFonts w:ascii="Tahoma" w:hAnsi="Tahoma" w:cs="Tahoma"/>
          <w:b/>
          <w:i w:val="0"/>
          <w:sz w:val="20"/>
        </w:rPr>
        <w:t xml:space="preserve">Załącznik nr </w:t>
      </w:r>
      <w:r w:rsidR="001F5608" w:rsidRPr="001F5608">
        <w:rPr>
          <w:rFonts w:ascii="Tahoma" w:hAnsi="Tahoma" w:cs="Tahoma"/>
          <w:b/>
          <w:i w:val="0"/>
          <w:sz w:val="20"/>
        </w:rPr>
        <w:t>1</w: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 w:rsidRPr="009314CB"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D23A0C" w:rsidRPr="009314CB" w:rsidRDefault="00D30B74" w:rsidP="00CA3550">
      <w:pPr>
        <w:pStyle w:val="Nagwek3"/>
        <w:ind w:left="0"/>
        <w:rPr>
          <w:rFonts w:ascii="Tahoma" w:hAnsi="Tahoma" w:cs="Tahoma"/>
          <w:spacing w:val="12"/>
          <w:sz w:val="20"/>
        </w:rPr>
      </w:pPr>
      <w:r w:rsidRPr="009314CB">
        <w:rPr>
          <w:rFonts w:ascii="Tahoma" w:hAnsi="Tahoma" w:cs="Tahoma"/>
          <w:spacing w:val="12"/>
          <w:sz w:val="20"/>
        </w:rPr>
        <w:t>OŚWI</w:t>
      </w:r>
      <w:r w:rsidR="00A146F3" w:rsidRPr="009314CB">
        <w:rPr>
          <w:rFonts w:ascii="Tahoma" w:hAnsi="Tahoma" w:cs="Tahoma"/>
          <w:spacing w:val="12"/>
          <w:sz w:val="20"/>
        </w:rPr>
        <w:t>ADCZENIE</w:t>
      </w:r>
    </w:p>
    <w:p w:rsidR="00D23A0C" w:rsidRPr="009314CB" w:rsidRDefault="00D23A0C" w:rsidP="00D23A0C">
      <w:pPr>
        <w:spacing w:line="360" w:lineRule="auto"/>
        <w:ind w:left="567" w:firstLine="567"/>
        <w:jc w:val="both"/>
        <w:rPr>
          <w:rFonts w:ascii="Tahoma" w:hAnsi="Tahoma" w:cs="Tahoma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Składając ofertę w trybie </w:t>
      </w:r>
      <w:r w:rsidR="001F5608" w:rsidRPr="001F5608">
        <w:rPr>
          <w:rFonts w:ascii="Tahoma" w:hAnsi="Tahoma" w:cs="Tahoma"/>
          <w:b/>
          <w:sz w:val="20"/>
        </w:rPr>
        <w:t>przetarg nieograniczony</w:t>
      </w:r>
      <w:r w:rsidRPr="009314CB">
        <w:rPr>
          <w:rFonts w:ascii="Tahoma" w:hAnsi="Tahoma" w:cs="Tahoma"/>
          <w:sz w:val="20"/>
        </w:rPr>
        <w:t xml:space="preserve"> na</w:t>
      </w:r>
      <w:r w:rsidR="00212828" w:rsidRPr="009314CB">
        <w:rPr>
          <w:rFonts w:ascii="Tahoma" w:hAnsi="Tahoma" w:cs="Tahoma"/>
          <w:sz w:val="20"/>
        </w:rPr>
        <w:t>: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 </w:t>
      </w:r>
      <w:r w:rsidR="001F5608" w:rsidRPr="001F5608">
        <w:rPr>
          <w:rFonts w:ascii="Tahoma" w:hAnsi="Tahoma" w:cs="Tahoma"/>
          <w:b/>
          <w:sz w:val="20"/>
        </w:rPr>
        <w:t>Dostawa sprzętu i oprogramowania komputerowego dla jednostek organizacyjnych Politechniki Częstochowskiej</w:t>
      </w:r>
      <w:r w:rsidR="009314CB" w:rsidRPr="009314CB">
        <w:rPr>
          <w:rFonts w:ascii="Tahoma" w:hAnsi="Tahoma" w:cs="Tahoma"/>
          <w:b/>
          <w:sz w:val="20"/>
        </w:rPr>
        <w:t>, spr. nr rej.</w:t>
      </w:r>
      <w:r w:rsidRPr="009314CB">
        <w:rPr>
          <w:rFonts w:ascii="Tahoma" w:hAnsi="Tahoma" w:cs="Tahoma"/>
          <w:sz w:val="20"/>
        </w:rPr>
        <w:t xml:space="preserve"> </w:t>
      </w:r>
      <w:r w:rsidR="001F5608" w:rsidRPr="001F5608">
        <w:rPr>
          <w:rFonts w:ascii="Tahoma" w:hAnsi="Tahoma" w:cs="Tahoma"/>
          <w:b/>
          <w:sz w:val="20"/>
        </w:rPr>
        <w:t>ZP/DK-27/12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oświadczamy, że spełniamy warunki dotyczące: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posiadania uprawnień do wykonywania określonej </w:t>
      </w:r>
      <w:r w:rsidR="00713393" w:rsidRPr="009314CB">
        <w:rPr>
          <w:rFonts w:ascii="Tahoma" w:hAnsi="Tahoma" w:cs="Tahoma"/>
          <w:sz w:val="20"/>
        </w:rPr>
        <w:t>działalności lub</w:t>
      </w:r>
      <w:r w:rsidRPr="009314CB">
        <w:rPr>
          <w:rFonts w:ascii="Tahoma" w:hAnsi="Tahoma" w:cs="Tahoma"/>
          <w:sz w:val="20"/>
        </w:rPr>
        <w:t xml:space="preserve"> czynności, jeżeli przepisy prawa nakładają obowiązek ich posiadania;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posiadania wiedzy i doświadczenia;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dysponowania odpowiednim potencjałem technicznym oraz osobami zdolnymi do wykonania zamówienia;</w:t>
      </w:r>
    </w:p>
    <w:p w:rsidR="00FB5AFA" w:rsidRPr="009314CB" w:rsidRDefault="00D23A0C" w:rsidP="009A0497">
      <w:pPr>
        <w:numPr>
          <w:ilvl w:val="0"/>
          <w:numId w:val="14"/>
        </w:numPr>
        <w:spacing w:line="360" w:lineRule="auto"/>
        <w:jc w:val="both"/>
        <w:rPr>
          <w:rFonts w:ascii="Tahoma" w:hAnsi="Tahoma" w:cs="Tahoma"/>
        </w:rPr>
      </w:pPr>
      <w:r w:rsidRPr="009314CB">
        <w:rPr>
          <w:rFonts w:ascii="Tahoma" w:hAnsi="Tahoma" w:cs="Tahoma"/>
        </w:rPr>
        <w:t xml:space="preserve">sytuacji ekonomicznej i finansowej.  </w:t>
      </w:r>
      <w:r w:rsidR="00FB5AFA" w:rsidRPr="009314CB">
        <w:rPr>
          <w:rFonts w:ascii="Tahoma" w:hAnsi="Tahoma" w:cs="Tahoma"/>
        </w:rPr>
        <w:t xml:space="preserve"> </w:t>
      </w:r>
    </w:p>
    <w:p w:rsidR="006F646A" w:rsidRPr="009314CB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9314CB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 xml:space="preserve"> dnia </w:t>
      </w: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ab/>
      </w:r>
      <w:r w:rsidRPr="009314CB">
        <w:rPr>
          <w:rFonts w:ascii="Tahoma" w:hAnsi="Tahoma" w:cs="Tahoma"/>
          <w:u w:val="dotted"/>
        </w:rPr>
        <w:tab/>
      </w:r>
    </w:p>
    <w:p w:rsidR="006F646A" w:rsidRPr="009314CB" w:rsidRDefault="006F646A">
      <w:pPr>
        <w:ind w:left="5529"/>
        <w:jc w:val="center"/>
        <w:rPr>
          <w:rFonts w:ascii="Tahoma" w:hAnsi="Tahoma" w:cs="Tahoma"/>
        </w:rPr>
      </w:pPr>
      <w:r w:rsidRPr="009314CB">
        <w:rPr>
          <w:rFonts w:ascii="Tahoma" w:hAnsi="Tahoma" w:cs="Tahoma"/>
          <w:vertAlign w:val="superscript"/>
        </w:rPr>
        <w:t>podpis osoby uprawnionej do składania oświa</w:t>
      </w:r>
      <w:r w:rsidRPr="009314CB">
        <w:rPr>
          <w:rFonts w:ascii="Tahoma" w:hAnsi="Tahoma" w:cs="Tahoma"/>
          <w:vertAlign w:val="superscript"/>
        </w:rPr>
        <w:t>d</w:t>
      </w:r>
      <w:r w:rsidRPr="009314CB">
        <w:rPr>
          <w:rFonts w:ascii="Tahoma" w:hAnsi="Tahoma" w:cs="Tahoma"/>
          <w:vertAlign w:val="superscript"/>
        </w:rPr>
        <w:t>czeń woli w imieniu Wykonawcy</w:t>
      </w:r>
    </w:p>
    <w:p w:rsidR="006F646A" w:rsidRPr="009314CB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93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77C0" w:rsidRDefault="00E777C0">
      <w:r>
        <w:separator/>
      </w:r>
    </w:p>
  </w:endnote>
  <w:endnote w:type="continuationSeparator" w:id="0">
    <w:p w:rsidR="00E777C0" w:rsidRDefault="00E77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56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56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777C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77C0" w:rsidRDefault="00E777C0">
      <w:r>
        <w:separator/>
      </w:r>
    </w:p>
  </w:footnote>
  <w:footnote w:type="continuationSeparator" w:id="0">
    <w:p w:rsidR="00E777C0" w:rsidRDefault="00E777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608" w:rsidRDefault="001F56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608" w:rsidRDefault="001F560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608" w:rsidRDefault="001F560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77C0"/>
    <w:rsid w:val="000A5EC4"/>
    <w:rsid w:val="001F5608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E777C0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Aleksandra Cieślak</dc:creator>
  <cp:keywords/>
  <cp:lastModifiedBy>Aleksandra Cieślak</cp:lastModifiedBy>
  <cp:revision>2</cp:revision>
  <cp:lastPrinted>1601-01-01T00:00:00Z</cp:lastPrinted>
  <dcterms:created xsi:type="dcterms:W3CDTF">2012-10-10T12:02:00Z</dcterms:created>
  <dcterms:modified xsi:type="dcterms:W3CDTF">2012-10-10T12:02:00Z</dcterms:modified>
</cp:coreProperties>
</file>