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 xml:space="preserve">UMOWA </w:t>
      </w:r>
      <w:r w:rsidR="00693988">
        <w:rPr>
          <w:rFonts w:ascii="Tahoma" w:hAnsi="Tahoma" w:cs="Tahoma"/>
          <w:i w:val="0"/>
          <w:sz w:val="16"/>
          <w:szCs w:val="16"/>
        </w:rPr>
        <w:t xml:space="preserve">- </w:t>
      </w:r>
      <w:r w:rsidRPr="00F86BC8">
        <w:rPr>
          <w:rFonts w:ascii="Tahoma" w:hAnsi="Tahoma" w:cs="Tahoma"/>
          <w:i w:val="0"/>
          <w:sz w:val="16"/>
          <w:szCs w:val="16"/>
        </w:rPr>
        <w:t>PROJEKT</w:t>
      </w:r>
      <w:r w:rsidR="00693988">
        <w:rPr>
          <w:rFonts w:ascii="Tahoma" w:hAnsi="Tahoma" w:cs="Tahoma"/>
          <w:i w:val="0"/>
          <w:sz w:val="16"/>
          <w:szCs w:val="16"/>
        </w:rPr>
        <w:t xml:space="preserve"> - SPRZĘT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CD03B9" w:rsidRPr="00CD03B9">
        <w:rPr>
          <w:rFonts w:ascii="Tahoma" w:hAnsi="Tahoma" w:cs="Tahoma"/>
          <w:b/>
          <w:sz w:val="16"/>
          <w:szCs w:val="16"/>
        </w:rPr>
        <w:t>ZP/DK-26/12</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693988">
        <w:rPr>
          <w:rFonts w:ascii="Tahoma" w:hAnsi="Tahoma" w:cs="Tahoma"/>
          <w:sz w:val="16"/>
          <w:szCs w:val="16"/>
        </w:rPr>
        <w:t xml:space="preserve">……………………… </w:t>
      </w:r>
      <w:r w:rsidRPr="00F86BC8">
        <w:rPr>
          <w:rFonts w:ascii="Tahoma" w:hAnsi="Tahoma" w:cs="Tahoma"/>
          <w:sz w:val="16"/>
          <w:szCs w:val="16"/>
        </w:rPr>
        <w:t xml:space="preserve">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693988">
        <w:rPr>
          <w:rFonts w:ascii="Tahoma" w:hAnsi="Tahoma" w:cs="Tahoma"/>
          <w:sz w:val="16"/>
          <w:szCs w:val="16"/>
        </w:rPr>
        <w:t>………………………….</w:t>
      </w:r>
      <w:r w:rsidRPr="00F86BC8">
        <w:rPr>
          <w:rFonts w:ascii="Tahoma" w:hAnsi="Tahoma" w:cs="Tahoma"/>
          <w:sz w:val="16"/>
          <w:szCs w:val="16"/>
        </w:rPr>
        <w:t xml:space="preserve"> z siedzibą w </w:t>
      </w:r>
      <w:r w:rsidR="00693988">
        <w:rPr>
          <w:rFonts w:ascii="Tahoma" w:hAnsi="Tahoma" w:cs="Tahoma"/>
          <w:sz w:val="16"/>
          <w:szCs w:val="16"/>
        </w:rPr>
        <w:t>…………………………………</w:t>
      </w:r>
      <w:r w:rsidRPr="00F86BC8">
        <w:rPr>
          <w:rFonts w:ascii="Tahoma" w:hAnsi="Tahoma" w:cs="Tahoma"/>
          <w:sz w:val="16"/>
          <w:szCs w:val="16"/>
        </w:rPr>
        <w:t xml:space="preserve"> przy</w:t>
      </w:r>
      <w:r w:rsidR="00693988">
        <w:rPr>
          <w:rFonts w:ascii="Tahoma" w:hAnsi="Tahoma" w:cs="Tahoma"/>
          <w:sz w:val="16"/>
          <w:szCs w:val="16"/>
        </w:rPr>
        <w:t xml:space="preserve"> .…………………………………. </w:t>
      </w:r>
      <w:r w:rsidRPr="00F86BC8">
        <w:rPr>
          <w:rFonts w:ascii="Tahoma" w:hAnsi="Tahoma" w:cs="Tahoma"/>
          <w:sz w:val="16"/>
          <w:szCs w:val="16"/>
        </w:rPr>
        <w:t xml:space="preserve">działającą na podstawie .............................................., NIP: </w:t>
      </w:r>
      <w:r w:rsidR="00693988">
        <w:rPr>
          <w:rFonts w:ascii="Tahoma" w:hAnsi="Tahoma" w:cs="Tahoma"/>
          <w:sz w:val="16"/>
          <w:szCs w:val="16"/>
        </w:rPr>
        <w:t>………………………..</w:t>
      </w:r>
      <w:r w:rsidRPr="00F86BC8">
        <w:rPr>
          <w:rFonts w:ascii="Tahoma" w:hAnsi="Tahoma" w:cs="Tahoma"/>
          <w:sz w:val="16"/>
          <w:szCs w:val="16"/>
        </w:rPr>
        <w:t xml:space="preserve">, REGON: </w:t>
      </w:r>
      <w:r w:rsidR="00693988">
        <w:rPr>
          <w:rFonts w:ascii="Tahoma" w:hAnsi="Tahoma" w:cs="Tahoma"/>
          <w:sz w:val="16"/>
          <w:szCs w:val="16"/>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CD03B9" w:rsidRPr="00CD03B9">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693988">
        <w:rPr>
          <w:rFonts w:ascii="Tahoma" w:hAnsi="Tahoma" w:cs="Tahoma"/>
          <w:sz w:val="16"/>
          <w:szCs w:val="16"/>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00693988">
        <w:rPr>
          <w:rFonts w:ascii="Tahoma" w:hAnsi="Tahoma" w:cs="Tahoma"/>
          <w:b/>
          <w:bCs/>
          <w:sz w:val="16"/>
          <w:szCs w:val="16"/>
        </w:rPr>
        <w:t xml:space="preserve">..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w:t>
      </w:r>
      <w:r w:rsidR="00693988">
        <w:rPr>
          <w:rFonts w:ascii="Tahoma" w:hAnsi="Tahoma" w:cs="Tahoma"/>
          <w:sz w:val="16"/>
          <w:szCs w:val="16"/>
        </w:rPr>
        <w:t>ówienia”</w:t>
      </w:r>
      <w:r w:rsidR="00755975">
        <w:rPr>
          <w:rFonts w:ascii="Tahoma" w:hAnsi="Tahoma" w:cs="Tahoma"/>
          <w:sz w:val="16"/>
          <w:szCs w:val="16"/>
        </w:rPr>
        <w:t xml:space="preserve">, </w:t>
      </w:r>
      <w:r w:rsidR="00755975" w:rsidRPr="00B221A9">
        <w:rPr>
          <w:rFonts w:ascii="Tahoma" w:hAnsi="Tahoma" w:cs="Tahoma"/>
          <w:sz w:val="16"/>
          <w:szCs w:val="16"/>
        </w:rPr>
        <w:t xml:space="preserve">z zastrzeżeniem </w:t>
      </w:r>
      <w:proofErr w:type="spellStart"/>
      <w:r w:rsidR="00755975" w:rsidRPr="00B221A9">
        <w:rPr>
          <w:rFonts w:ascii="Tahoma" w:hAnsi="Tahoma" w:cs="Tahoma"/>
          <w:sz w:val="16"/>
          <w:szCs w:val="16"/>
        </w:rPr>
        <w:t>pkt</w:t>
      </w:r>
      <w:proofErr w:type="spellEnd"/>
      <w:r w:rsidR="00755975" w:rsidRPr="00B221A9">
        <w:rPr>
          <w:rFonts w:ascii="Tahoma" w:hAnsi="Tahoma" w:cs="Tahoma"/>
          <w:sz w:val="16"/>
          <w:szCs w:val="16"/>
        </w:rPr>
        <w:t xml:space="preserve"> 7 § 3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693988">
        <w:rPr>
          <w:rFonts w:ascii="Tahoma" w:hAnsi="Tahoma" w:cs="Tahoma"/>
          <w:sz w:val="16"/>
          <w:szCs w:val="16"/>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w:t>
      </w:r>
      <w:r w:rsidR="00693988">
        <w:rPr>
          <w:rFonts w:ascii="Tahoma" w:hAnsi="Tahoma" w:cs="Tahoma"/>
          <w:sz w:val="16"/>
          <w:szCs w:val="16"/>
        </w:rPr>
        <w:t>.......</w:t>
      </w:r>
      <w:r w:rsidRPr="00F86BC8">
        <w:rPr>
          <w:rFonts w:ascii="Tahoma" w:hAnsi="Tahoma" w:cs="Tahoma"/>
          <w:sz w:val="16"/>
          <w:szCs w:val="16"/>
        </w:rPr>
        <w:t xml:space="preserve">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693988" w:rsidRPr="00F86BC8" w:rsidRDefault="00F86BC8" w:rsidP="00693988">
      <w:pPr>
        <w:numPr>
          <w:ilvl w:val="0"/>
          <w:numId w:val="24"/>
        </w:numPr>
        <w:tabs>
          <w:tab w:val="left" w:pos="284"/>
        </w:tabs>
        <w:spacing w:line="360" w:lineRule="auto"/>
        <w:ind w:left="284" w:hanging="284"/>
        <w:jc w:val="both"/>
        <w:rPr>
          <w:rFonts w:ascii="Tahoma" w:hAnsi="Tahoma" w:cs="Tahoma"/>
          <w:sz w:val="16"/>
          <w:szCs w:val="16"/>
        </w:rPr>
      </w:pPr>
      <w:r w:rsidRPr="00693988">
        <w:rPr>
          <w:rFonts w:ascii="Tahoma" w:hAnsi="Tahoma" w:cs="Tahoma"/>
          <w:bCs/>
          <w:sz w:val="16"/>
          <w:szCs w:val="16"/>
        </w:rPr>
        <w:t>Jeżeli w toku realizacji umowy okaże się, że sprzęt lub oprogramowanie zawarte w ofercie nie spełnia wymogów okreś</w:t>
      </w:r>
      <w:r w:rsidR="00693988" w:rsidRPr="00693988">
        <w:rPr>
          <w:rFonts w:ascii="Tahoma" w:hAnsi="Tahoma" w:cs="Tahoma"/>
          <w:bCs/>
          <w:sz w:val="16"/>
          <w:szCs w:val="16"/>
        </w:rPr>
        <w:t xml:space="preserve">lonych specyfikacją techniczną </w:t>
      </w:r>
      <w:r w:rsidRPr="00693988">
        <w:rPr>
          <w:rFonts w:ascii="Tahoma" w:hAnsi="Tahoma" w:cs="Tahoma"/>
          <w:bCs/>
          <w:sz w:val="16"/>
          <w:szCs w:val="16"/>
        </w:rPr>
        <w:t>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w:t>
      </w:r>
      <w:r w:rsidR="00693988">
        <w:rPr>
          <w:rFonts w:ascii="Tahoma" w:hAnsi="Tahoma" w:cs="Tahoma"/>
          <w:bCs/>
          <w:sz w:val="16"/>
          <w:szCs w:val="16"/>
        </w:rPr>
        <w:t xml:space="preserve"> </w:t>
      </w:r>
      <w:r w:rsidR="00693988" w:rsidRPr="00F86BC8">
        <w:rPr>
          <w:rFonts w:ascii="Tahoma" w:hAnsi="Tahoma" w:cs="Tahoma"/>
          <w:bCs/>
          <w:sz w:val="16"/>
          <w:szCs w:val="16"/>
        </w:rPr>
        <w:t xml:space="preserve">W takim </w:t>
      </w:r>
      <w:r w:rsidR="00693988" w:rsidRPr="00F86BC8">
        <w:rPr>
          <w:rFonts w:ascii="Tahoma" w:hAnsi="Tahoma" w:cs="Tahoma"/>
          <w:bCs/>
          <w:sz w:val="16"/>
          <w:szCs w:val="16"/>
        </w:rPr>
        <w:lastRenderedPageBreak/>
        <w:t>przypadku Wykonawca zobowiązany jest do złożenia specyfikacji technicznej zmienionego sprzętu lub oprogramowania, która stanie się załącznikiem do niniejszej umowy.</w:t>
      </w:r>
    </w:p>
    <w:p w:rsidR="00F86BC8" w:rsidRPr="00693988" w:rsidRDefault="00F86BC8" w:rsidP="00693988">
      <w:pPr>
        <w:tabs>
          <w:tab w:val="left" w:pos="284"/>
        </w:tabs>
        <w:spacing w:line="360" w:lineRule="auto"/>
        <w:jc w:val="both"/>
        <w:rPr>
          <w:rFonts w:ascii="Tahoma" w:hAnsi="Tahoma" w:cs="Tahoma"/>
          <w:sz w:val="16"/>
          <w:szCs w:val="16"/>
        </w:rPr>
      </w:pPr>
      <w:r w:rsidRPr="00693988">
        <w:rPr>
          <w:rFonts w:ascii="Tahoma" w:hAnsi="Tahoma" w:cs="Tahoma"/>
          <w:bCs/>
          <w:sz w:val="16"/>
          <w:szCs w:val="16"/>
        </w:rPr>
        <w:t xml:space="preserve"> </w:t>
      </w:r>
    </w:p>
    <w:p w:rsidR="00693988" w:rsidRPr="00693988" w:rsidRDefault="00693988" w:rsidP="00693988">
      <w:pPr>
        <w:tabs>
          <w:tab w:val="left" w:pos="284"/>
        </w:tabs>
        <w:spacing w:line="360" w:lineRule="auto"/>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693988">
        <w:rPr>
          <w:rFonts w:ascii="Tahoma" w:hAnsi="Tahoma" w:cs="Tahoma"/>
          <w:b/>
          <w:bCs/>
          <w:sz w:val="16"/>
          <w:szCs w:val="16"/>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693988">
        <w:rPr>
          <w:rFonts w:ascii="Tahoma" w:hAnsi="Tahoma" w:cs="Tahoma"/>
          <w:sz w:val="16"/>
          <w:szCs w:val="16"/>
        </w:rPr>
        <w:t xml:space="preserve">……………………… </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Zgodnie z treścią  przepisu art. 83 ust. 1 pkt. 26 lit. a ustawy o podatku od towarów i usług z dnia 11 marca 2004r. w związku z ust. 14 pkt. 1 powyższego artykułu Wykonawca </w:t>
      </w:r>
      <w:r w:rsidR="00755975">
        <w:rPr>
          <w:rFonts w:ascii="Tahoma" w:hAnsi="Tahoma" w:cs="Tahoma"/>
          <w:sz w:val="16"/>
          <w:szCs w:val="16"/>
        </w:rPr>
        <w:t xml:space="preserve"> </w:t>
      </w:r>
      <w:r w:rsidRPr="00F86BC8">
        <w:rPr>
          <w:rFonts w:ascii="Tahoma" w:hAnsi="Tahoma" w:cs="Tahoma"/>
          <w:sz w:val="16"/>
          <w:szCs w:val="16"/>
        </w:rPr>
        <w:t>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Pr="00F86BC8">
        <w:rPr>
          <w:rFonts w:ascii="Tahoma" w:hAnsi="Tahoma" w:cs="Tahoma"/>
        </w:rPr>
        <w:t xml:space="preserve"> 3 pkt 5.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 xml:space="preserve">Zamawiający zobowiązany jest do niezwłocznego zawiadomienia Wykonawcy o zaistniałej sytuacji faksem, telefonicznie nr </w:t>
      </w:r>
      <w:proofErr w:type="spellStart"/>
      <w:r w:rsidRPr="00F86BC8">
        <w:rPr>
          <w:rFonts w:ascii="Tahoma" w:hAnsi="Tahoma" w:cs="Tahoma"/>
          <w:sz w:val="16"/>
          <w:szCs w:val="16"/>
        </w:rPr>
        <w:t>tel</w:t>
      </w:r>
      <w:proofErr w:type="spellEnd"/>
      <w:r w:rsidRPr="00F86BC8">
        <w:rPr>
          <w:rFonts w:ascii="Tahoma" w:hAnsi="Tahoma" w:cs="Tahoma"/>
          <w:sz w:val="16"/>
          <w:szCs w:val="16"/>
        </w:rPr>
        <w:t>.................</w:t>
      </w:r>
      <w:r w:rsidR="00755975">
        <w:rPr>
          <w:rFonts w:ascii="Tahoma" w:hAnsi="Tahoma" w:cs="Tahoma"/>
          <w:sz w:val="16"/>
          <w:szCs w:val="16"/>
        </w:rPr>
        <w:t>...</w:t>
      </w:r>
      <w:r w:rsidRPr="00F86BC8">
        <w:rPr>
          <w:rFonts w:ascii="Tahoma" w:hAnsi="Tahoma" w:cs="Tahoma"/>
          <w:sz w:val="16"/>
          <w:szCs w:val="16"/>
        </w:rPr>
        <w:t>,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lastRenderedPageBreak/>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r w:rsidR="00755975">
        <w:rPr>
          <w:rFonts w:ascii="Tahoma" w:hAnsi="Tahoma" w:cs="Tahoma"/>
          <w:sz w:val="16"/>
          <w:szCs w:val="16"/>
        </w:rPr>
        <w:t>.</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 xml:space="preserve">W sprawach nie uregulowanych niniejszą umową mają zastosowanie przepisy ustawy z dnia 29 stycznia 2004r. Prawo zamówień publicznych (Dz.U. z dnia 25.06.2010 Nr 113 poz. 759 z </w:t>
      </w:r>
      <w:proofErr w:type="spellStart"/>
      <w:r w:rsidRPr="00F86BC8">
        <w:rPr>
          <w:rFonts w:ascii="Tahoma" w:hAnsi="Tahoma" w:cs="Tahoma"/>
          <w:bCs/>
          <w:iCs/>
          <w:sz w:val="16"/>
          <w:szCs w:val="16"/>
        </w:rPr>
        <w:t>późn</w:t>
      </w:r>
      <w:proofErr w:type="spellEnd"/>
      <w:r w:rsidRPr="00F86BC8">
        <w:rPr>
          <w:rFonts w:ascii="Tahoma" w:hAnsi="Tahoma" w:cs="Tahoma"/>
          <w:bCs/>
          <w:iCs/>
          <w:sz w:val="16"/>
          <w:szCs w:val="16"/>
        </w:rPr>
        <w:t xml:space="preserve">. zm.)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755975" w:rsidRPr="00755975" w:rsidRDefault="00F86BC8" w:rsidP="00755975">
      <w:pPr>
        <w:pStyle w:val="Zawartoramki"/>
        <w:tabs>
          <w:tab w:val="left" w:pos="284"/>
        </w:tabs>
        <w:ind w:left="284" w:hanging="284"/>
        <w:jc w:val="both"/>
        <w:rPr>
          <w:rFonts w:ascii="Tahoma" w:hAnsi="Tahoma" w:cs="Tahoma"/>
          <w:bCs w:val="0"/>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755975">
      <w:pPr>
        <w:pStyle w:val="Lista3"/>
        <w:numPr>
          <w:ilvl w:val="0"/>
          <w:numId w:val="19"/>
        </w:numPr>
        <w:spacing w:line="360" w:lineRule="auto"/>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2C76" w:rsidRDefault="00452C76" w:rsidP="00A11516">
      <w:r>
        <w:separator/>
      </w:r>
    </w:p>
  </w:endnote>
  <w:endnote w:type="continuationSeparator" w:id="0">
    <w:p w:rsidR="00452C76" w:rsidRDefault="00452C76" w:rsidP="00A115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3B9" w:rsidRDefault="00CD03B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Default="008F581C" w:rsidP="008F581C">
    <w:pPr>
      <w:pStyle w:val="Stopka"/>
      <w:spacing w:after="0" w:line="240" w:lineRule="auto"/>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3B9" w:rsidRDefault="00CD03B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2C76" w:rsidRDefault="00452C76" w:rsidP="00A11516">
      <w:r>
        <w:separator/>
      </w:r>
    </w:p>
  </w:footnote>
  <w:footnote w:type="continuationSeparator" w:id="0">
    <w:p w:rsidR="00452C76" w:rsidRDefault="00452C76" w:rsidP="00A115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3B9" w:rsidRDefault="00CD03B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Pr="003A5DC6" w:rsidRDefault="008F581C" w:rsidP="008F581C">
    <w:pPr>
      <w:pStyle w:val="Nagwek"/>
      <w:jc w:val="center"/>
      <w:rPr>
        <w:b/>
        <w:smallCap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3B9" w:rsidRDefault="00CD03B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03B9"/>
    <w:rsid w:val="00102B6F"/>
    <w:rsid w:val="00203486"/>
    <w:rsid w:val="002F798A"/>
    <w:rsid w:val="0039638F"/>
    <w:rsid w:val="003A24A5"/>
    <w:rsid w:val="004349CE"/>
    <w:rsid w:val="00452C76"/>
    <w:rsid w:val="004D0BD1"/>
    <w:rsid w:val="004E5397"/>
    <w:rsid w:val="00693988"/>
    <w:rsid w:val="00755975"/>
    <w:rsid w:val="008F581C"/>
    <w:rsid w:val="00A11516"/>
    <w:rsid w:val="00B302B7"/>
    <w:rsid w:val="00B9390E"/>
    <w:rsid w:val="00CD03B9"/>
    <w:rsid w:val="00D96F3F"/>
    <w:rsid w:val="00DC0C85"/>
    <w:rsid w:val="00F86BC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Document Map"/>
    <w:basedOn w:val="Normalny"/>
    <w:semiHidden/>
    <w:pPr>
      <w:shd w:val="clear" w:color="auto" w:fill="000080"/>
    </w:pPr>
    <w:rPr>
      <w:rFonts w:ascii="Tahoma" w:hAnsi="Tahoma" w:cs="Tahoma"/>
    </w:rPr>
  </w:style>
  <w:style w:type="character" w:customStyle="1" w:styleId="Nagwek2Znak">
    <w:name w:val="Nagłówek 2 Znak"/>
    <w:basedOn w:val="Domylnaczcionkaakapitu"/>
    <w:link w:val="Nagwek2"/>
    <w:semiHidden/>
    <w:rsid w:val="00F86BC8"/>
    <w:rPr>
      <w:rFonts w:ascii="Cambria" w:eastAsia="Times New Roman" w:hAnsi="Cambria" w:cs="Times New Roman"/>
      <w:b/>
      <w:bCs/>
      <w:i/>
      <w:iCs/>
      <w:sz w:val="28"/>
      <w:szCs w:val="28"/>
    </w:rPr>
  </w:style>
  <w:style w:type="character" w:customStyle="1" w:styleId="Nagwek3Znak">
    <w:name w:val="Nagłówek 3 Znak"/>
    <w:basedOn w:val="Domylnaczcionkaakapitu"/>
    <w:link w:val="Nagwek3"/>
    <w:semiHidden/>
    <w:rsid w:val="00F86BC8"/>
    <w:rPr>
      <w:rFonts w:ascii="Cambria" w:eastAsia="Times New Roman" w:hAnsi="Cambria" w:cs="Times New Roman"/>
      <w:b/>
      <w:bCs/>
      <w:sz w:val="26"/>
      <w:szCs w:val="26"/>
    </w:rPr>
  </w:style>
  <w:style w:type="character" w:customStyle="1" w:styleId="Nagwek6Znak">
    <w:name w:val="Nagłówek 6 Znak"/>
    <w:basedOn w:val="Domylnaczcionkaakapitu"/>
    <w:link w:val="Nagwek6"/>
    <w:semiHidden/>
    <w:rsid w:val="00F86BC8"/>
    <w:rPr>
      <w:rFonts w:ascii="Calibri" w:eastAsia="Times New Roman" w:hAnsi="Calibri" w:cs="Times New Roman"/>
      <w:b/>
      <w:bCs/>
      <w:sz w:val="22"/>
      <w:szCs w:val="22"/>
    </w:rPr>
  </w:style>
  <w:style w:type="character" w:customStyle="1" w:styleId="Nagwek7Znak">
    <w:name w:val="Nagłówek 7 Znak"/>
    <w:basedOn w:val="Domylnaczcionkaakapitu"/>
    <w:link w:val="Nagwek7"/>
    <w:semiHidden/>
    <w:rsid w:val="00F86BC8"/>
    <w:rPr>
      <w:rFonts w:ascii="Calibri" w:eastAsia="Times New Roman" w:hAnsi="Calibri" w:cs="Times New Roman"/>
      <w:sz w:val="24"/>
      <w:szCs w:val="24"/>
    </w:rPr>
  </w:style>
  <w:style w:type="character" w:customStyle="1" w:styleId="Nagwek9Znak">
    <w:name w:val="Nagłówek 9 Znak"/>
    <w:basedOn w:val="Domylnaczcionkaakapitu"/>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basedOn w:val="Domylnaczcionkaakapitu"/>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ATA~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3</Pages>
  <Words>1367</Words>
  <Characters>9280</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agata.walczak</dc:creator>
  <cp:keywords/>
  <dc:description/>
  <cp:lastModifiedBy>agata.walczak</cp:lastModifiedBy>
  <cp:revision>2</cp:revision>
  <cp:lastPrinted>1601-01-01T00:00:00Z</cp:lastPrinted>
  <dcterms:created xsi:type="dcterms:W3CDTF">2012-10-03T10:50:00Z</dcterms:created>
  <dcterms:modified xsi:type="dcterms:W3CDTF">2012-10-03T10:50:00Z</dcterms:modified>
</cp:coreProperties>
</file>