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A9791F" w:rsidRDefault="00834607">
      <w:pPr>
        <w:rPr>
          <w:rFonts w:ascii="Tahoma" w:hAnsi="Tahoma" w:cs="Tahoma"/>
          <w:b/>
          <w:bCs/>
          <w:sz w:val="18"/>
          <w:szCs w:val="18"/>
        </w:rPr>
      </w:pPr>
      <w:r w:rsidRPr="00834607">
        <w:rPr>
          <w:rFonts w:ascii="Tahoma" w:hAnsi="Tahoma" w:cs="Tahoma"/>
          <w:b/>
          <w:bCs/>
          <w:sz w:val="18"/>
          <w:szCs w:val="18"/>
        </w:rPr>
        <w:t>Politechnika Częstochowska</w:t>
      </w:r>
    </w:p>
    <w:p w:rsidR="006D4AB3" w:rsidRPr="00A9791F" w:rsidRDefault="00834607">
      <w:pPr>
        <w:rPr>
          <w:rFonts w:ascii="Tahoma" w:hAnsi="Tahoma" w:cs="Tahoma"/>
          <w:b/>
          <w:bCs/>
          <w:sz w:val="18"/>
          <w:szCs w:val="18"/>
        </w:rPr>
      </w:pPr>
      <w:r w:rsidRPr="00834607">
        <w:rPr>
          <w:rFonts w:ascii="Tahoma" w:hAnsi="Tahoma" w:cs="Tahoma"/>
          <w:b/>
          <w:bCs/>
          <w:sz w:val="18"/>
          <w:szCs w:val="18"/>
        </w:rPr>
        <w:t>Dąbrowskiego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34607">
        <w:rPr>
          <w:rFonts w:ascii="Tahoma" w:hAnsi="Tahoma" w:cs="Tahoma"/>
          <w:b/>
          <w:bCs/>
          <w:sz w:val="18"/>
          <w:szCs w:val="18"/>
        </w:rPr>
        <w:t>69</w:t>
      </w:r>
    </w:p>
    <w:p w:rsidR="006D4AB3" w:rsidRPr="00A9791F" w:rsidRDefault="00834607">
      <w:pPr>
        <w:rPr>
          <w:rFonts w:ascii="Tahoma" w:hAnsi="Tahoma" w:cs="Tahoma"/>
          <w:b/>
          <w:bCs/>
          <w:sz w:val="18"/>
          <w:szCs w:val="18"/>
        </w:rPr>
      </w:pPr>
      <w:r w:rsidRPr="00834607">
        <w:rPr>
          <w:rFonts w:ascii="Tahoma" w:hAnsi="Tahoma" w:cs="Tahoma"/>
          <w:b/>
          <w:bCs/>
          <w:sz w:val="18"/>
          <w:szCs w:val="18"/>
        </w:rPr>
        <w:t>42-201</w:t>
      </w:r>
      <w:r w:rsidR="006D4AB3" w:rsidRPr="00A9791F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834607">
        <w:rPr>
          <w:rFonts w:ascii="Tahoma" w:hAnsi="Tahoma" w:cs="Tahoma"/>
          <w:b/>
          <w:bCs/>
          <w:sz w:val="18"/>
          <w:szCs w:val="18"/>
        </w:rPr>
        <w:t>Częstochowa</w:t>
      </w:r>
    </w:p>
    <w:p w:rsidR="006D4AB3" w:rsidRPr="00A9791F" w:rsidRDefault="00834607" w:rsidP="00F623C5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8"/>
          <w:szCs w:val="18"/>
        </w:rPr>
      </w:pPr>
      <w:r w:rsidRPr="00834607">
        <w:rPr>
          <w:rFonts w:ascii="Tahoma" w:hAnsi="Tahoma" w:cs="Tahoma"/>
          <w:sz w:val="18"/>
          <w:szCs w:val="18"/>
        </w:rPr>
        <w:t>Częstochowa</w:t>
      </w:r>
      <w:r w:rsidR="00F623C5" w:rsidRPr="00A9791F">
        <w:rPr>
          <w:rFonts w:ascii="Tahoma" w:hAnsi="Tahoma" w:cs="Tahoma"/>
          <w:sz w:val="18"/>
          <w:szCs w:val="18"/>
        </w:rPr>
        <w:t xml:space="preserve"> dnia: </w:t>
      </w:r>
      <w:r w:rsidRPr="00834607">
        <w:rPr>
          <w:rFonts w:ascii="Tahoma" w:hAnsi="Tahoma" w:cs="Tahoma"/>
          <w:sz w:val="18"/>
          <w:szCs w:val="18"/>
        </w:rPr>
        <w:t>2012-10-</w:t>
      </w:r>
      <w:r w:rsidR="008B3F83">
        <w:rPr>
          <w:rFonts w:ascii="Tahoma" w:hAnsi="Tahoma" w:cs="Tahoma"/>
          <w:sz w:val="18"/>
          <w:szCs w:val="18"/>
        </w:rPr>
        <w:t>11</w:t>
      </w:r>
    </w:p>
    <w:p w:rsidR="006D4AB3" w:rsidRPr="00A9791F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8"/>
          <w:szCs w:val="18"/>
        </w:rPr>
      </w:pPr>
    </w:p>
    <w:p w:rsidR="006D4AB3" w:rsidRPr="00A9791F" w:rsidRDefault="00732C27">
      <w:pPr>
        <w:pStyle w:val="Nagwek"/>
        <w:tabs>
          <w:tab w:val="clear" w:pos="4536"/>
        </w:tabs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b/>
          <w:bCs/>
          <w:sz w:val="18"/>
          <w:szCs w:val="18"/>
        </w:rPr>
        <w:t>L.dz.Rk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-     898</w:t>
      </w:r>
      <w:bookmarkStart w:id="0" w:name="_GoBack"/>
      <w:bookmarkEnd w:id="0"/>
      <w:r w:rsidR="00F623C5" w:rsidRPr="00A9791F">
        <w:rPr>
          <w:rFonts w:ascii="Tahoma" w:hAnsi="Tahoma" w:cs="Tahoma"/>
          <w:b/>
          <w:bCs/>
          <w:sz w:val="18"/>
          <w:szCs w:val="18"/>
        </w:rPr>
        <w:t xml:space="preserve"> /</w:t>
      </w:r>
      <w:r w:rsidR="008B3F83">
        <w:rPr>
          <w:rFonts w:ascii="Tahoma" w:hAnsi="Tahoma" w:cs="Tahoma"/>
          <w:b/>
          <w:bCs/>
          <w:sz w:val="18"/>
          <w:szCs w:val="18"/>
        </w:rPr>
        <w:t>12</w:t>
      </w:r>
      <w:r w:rsidR="006D4AB3" w:rsidRPr="00A9791F">
        <w:rPr>
          <w:rFonts w:ascii="Tahoma" w:hAnsi="Tahoma" w:cs="Tahoma"/>
          <w:sz w:val="18"/>
          <w:szCs w:val="18"/>
        </w:rPr>
        <w:tab/>
      </w: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8"/>
          <w:szCs w:val="18"/>
        </w:rPr>
      </w:pPr>
    </w:p>
    <w:p w:rsidR="006D4AB3" w:rsidRPr="00A9791F" w:rsidRDefault="006D4AB3">
      <w:pPr>
        <w:pStyle w:val="Nagwek1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O D P O W I E D Ź</w:t>
      </w:r>
    </w:p>
    <w:p w:rsidR="006D4AB3" w:rsidRPr="00A9791F" w:rsidRDefault="006D4AB3">
      <w:pPr>
        <w:pStyle w:val="Nagwek1"/>
        <w:spacing w:before="0"/>
        <w:jc w:val="center"/>
        <w:rPr>
          <w:rFonts w:ascii="Tahoma" w:hAnsi="Tahoma" w:cs="Tahoma"/>
          <w:sz w:val="24"/>
          <w:szCs w:val="24"/>
        </w:rPr>
      </w:pPr>
      <w:r w:rsidRPr="00A9791F">
        <w:rPr>
          <w:rFonts w:ascii="Tahoma" w:hAnsi="Tahoma" w:cs="Tahoma"/>
          <w:sz w:val="24"/>
          <w:szCs w:val="24"/>
        </w:rPr>
        <w:t>na zapytania w sprawie SIWZ</w:t>
      </w:r>
    </w:p>
    <w:p w:rsidR="006D4AB3" w:rsidRPr="00A9791F" w:rsidRDefault="006D4AB3">
      <w:pPr>
        <w:spacing w:before="120" w:after="120" w:line="360" w:lineRule="auto"/>
        <w:ind w:left="284"/>
        <w:jc w:val="both"/>
        <w:rPr>
          <w:rFonts w:ascii="Tahoma" w:hAnsi="Tahoma" w:cs="Tahoma"/>
          <w:i/>
          <w:sz w:val="18"/>
          <w:szCs w:val="18"/>
        </w:rPr>
      </w:pPr>
      <w:r w:rsidRPr="00A9791F">
        <w:rPr>
          <w:rFonts w:ascii="Tahoma" w:hAnsi="Tahoma" w:cs="Tahoma"/>
          <w:i/>
          <w:sz w:val="18"/>
          <w:szCs w:val="18"/>
        </w:rPr>
        <w:t>Szanowni Państwo,</w:t>
      </w:r>
    </w:p>
    <w:p w:rsidR="00A9791F" w:rsidRPr="008B3F83" w:rsidRDefault="006D4AB3" w:rsidP="00A9791F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  <w:u w:val="single"/>
        </w:rPr>
      </w:pPr>
      <w:r w:rsidRPr="00A9791F">
        <w:rPr>
          <w:rFonts w:ascii="Tahoma" w:hAnsi="Tahoma" w:cs="Tahoma"/>
          <w:sz w:val="18"/>
          <w:szCs w:val="18"/>
        </w:rPr>
        <w:t>U</w:t>
      </w:r>
      <w:r w:rsidR="008B3F83">
        <w:rPr>
          <w:rFonts w:ascii="Tahoma" w:hAnsi="Tahoma" w:cs="Tahoma"/>
          <w:sz w:val="18"/>
          <w:szCs w:val="18"/>
        </w:rPr>
        <w:t>przejmie informujemy, iż</w:t>
      </w:r>
      <w:r w:rsidRPr="00A9791F">
        <w:rPr>
          <w:rFonts w:ascii="Tahoma" w:hAnsi="Tahoma" w:cs="Tahoma"/>
          <w:sz w:val="18"/>
          <w:szCs w:val="18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9791F">
        <w:rPr>
          <w:rFonts w:ascii="Tahoma" w:hAnsi="Tahoma" w:cs="Tahoma"/>
          <w:sz w:val="18"/>
          <w:szCs w:val="18"/>
        </w:rPr>
        <w:t>(</w:t>
      </w:r>
      <w:r w:rsidR="000A1097" w:rsidRPr="00A9791F">
        <w:rPr>
          <w:rFonts w:ascii="Tahoma" w:hAnsi="Tahoma" w:cs="Tahoma"/>
          <w:sz w:val="18"/>
          <w:szCs w:val="18"/>
        </w:rPr>
        <w:t xml:space="preserve">Dz. U. z 2010 r. Nr 113, poz. 759, z </w:t>
      </w:r>
      <w:proofErr w:type="spellStart"/>
      <w:r w:rsidR="000A1097" w:rsidRPr="00A9791F">
        <w:rPr>
          <w:rFonts w:ascii="Tahoma" w:hAnsi="Tahoma" w:cs="Tahoma"/>
          <w:sz w:val="18"/>
          <w:szCs w:val="18"/>
        </w:rPr>
        <w:t>późn</w:t>
      </w:r>
      <w:proofErr w:type="spellEnd"/>
      <w:r w:rsidR="000A1097" w:rsidRPr="00A9791F">
        <w:rPr>
          <w:rFonts w:ascii="Tahoma" w:hAnsi="Tahoma" w:cs="Tahoma"/>
          <w:sz w:val="18"/>
          <w:szCs w:val="18"/>
        </w:rPr>
        <w:t>. zm.</w:t>
      </w:r>
      <w:r w:rsidR="00EA416E" w:rsidRPr="00A9791F">
        <w:rPr>
          <w:rFonts w:ascii="Tahoma" w:hAnsi="Tahoma" w:cs="Tahoma"/>
          <w:sz w:val="18"/>
          <w:szCs w:val="18"/>
        </w:rPr>
        <w:t>)</w:t>
      </w:r>
      <w:r w:rsidRPr="00A9791F">
        <w:rPr>
          <w:rFonts w:ascii="Tahoma" w:hAnsi="Tahoma" w:cs="Tahoma"/>
          <w:sz w:val="18"/>
          <w:szCs w:val="18"/>
        </w:rPr>
        <w:t xml:space="preserve"> w trybie </w:t>
      </w:r>
      <w:r w:rsidR="00834607" w:rsidRPr="00834607">
        <w:rPr>
          <w:rFonts w:ascii="Tahoma" w:hAnsi="Tahoma" w:cs="Tahoma"/>
          <w:b/>
          <w:sz w:val="18"/>
          <w:szCs w:val="18"/>
        </w:rPr>
        <w:t>przetarg nieograniczony</w:t>
      </w:r>
      <w:r w:rsidRPr="00A9791F">
        <w:rPr>
          <w:rFonts w:ascii="Tahoma" w:hAnsi="Tahoma" w:cs="Tahoma"/>
          <w:sz w:val="18"/>
          <w:szCs w:val="18"/>
        </w:rPr>
        <w:t>, na:</w:t>
      </w:r>
      <w:r w:rsidR="00A9791F">
        <w:rPr>
          <w:rFonts w:ascii="Tahoma" w:hAnsi="Tahoma" w:cs="Tahoma"/>
          <w:sz w:val="18"/>
          <w:szCs w:val="18"/>
        </w:rPr>
        <w:t xml:space="preserve"> </w:t>
      </w:r>
      <w:r w:rsidR="00834607" w:rsidRPr="00834607">
        <w:rPr>
          <w:rFonts w:ascii="Tahoma" w:hAnsi="Tahoma" w:cs="Tahoma"/>
          <w:b/>
          <w:sz w:val="18"/>
          <w:szCs w:val="18"/>
        </w:rPr>
        <w:t xml:space="preserve">Dostawa sprzętu i oprogramowania komputerowego dla jednostek </w:t>
      </w:r>
      <w:r w:rsidR="00834607" w:rsidRPr="008B3F83">
        <w:rPr>
          <w:rFonts w:ascii="Tahoma" w:hAnsi="Tahoma" w:cs="Tahoma"/>
          <w:b/>
          <w:sz w:val="18"/>
          <w:szCs w:val="18"/>
        </w:rPr>
        <w:t>organizacyjnych Politechniki Częstochowskiej</w:t>
      </w:r>
      <w:r w:rsidRPr="008B3F83">
        <w:rPr>
          <w:rFonts w:ascii="Tahoma" w:hAnsi="Tahoma" w:cs="Tahoma"/>
          <w:sz w:val="18"/>
          <w:szCs w:val="18"/>
        </w:rPr>
        <w:t>,</w:t>
      </w:r>
      <w:r w:rsidR="00A9791F" w:rsidRPr="008B3F83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A9791F" w:rsidRPr="008B3F83">
        <w:rPr>
          <w:rFonts w:ascii="Tahoma" w:hAnsi="Tahoma" w:cs="Tahoma"/>
          <w:sz w:val="18"/>
          <w:szCs w:val="18"/>
        </w:rPr>
        <w:t>spr</w:t>
      </w:r>
      <w:proofErr w:type="spellEnd"/>
      <w:r w:rsidR="00A9791F" w:rsidRPr="008B3F83">
        <w:rPr>
          <w:rFonts w:ascii="Tahoma" w:hAnsi="Tahoma" w:cs="Tahoma"/>
          <w:sz w:val="18"/>
          <w:szCs w:val="18"/>
        </w:rPr>
        <w:t xml:space="preserve">. nr rej. </w:t>
      </w:r>
      <w:r w:rsidR="00834607" w:rsidRPr="008B3F83">
        <w:rPr>
          <w:rFonts w:ascii="Tahoma" w:hAnsi="Tahoma" w:cs="Tahoma"/>
          <w:b/>
          <w:sz w:val="18"/>
          <w:szCs w:val="18"/>
        </w:rPr>
        <w:t>ZP/DK-23/12</w:t>
      </w:r>
      <w:r w:rsidR="008B3F83" w:rsidRPr="008B3F83">
        <w:rPr>
          <w:rFonts w:ascii="Tahoma" w:hAnsi="Tahoma" w:cs="Tahoma"/>
          <w:b/>
          <w:sz w:val="18"/>
          <w:szCs w:val="18"/>
        </w:rPr>
        <w:t xml:space="preserve">, </w:t>
      </w:r>
      <w:r w:rsidR="008B3F83" w:rsidRPr="008B3F83">
        <w:rPr>
          <w:rFonts w:ascii="Tahoma" w:hAnsi="Tahoma" w:cs="Tahoma"/>
          <w:b/>
          <w:sz w:val="18"/>
          <w:szCs w:val="18"/>
          <w:u w:val="single"/>
        </w:rPr>
        <w:t>dot. zadania nr 10.</w:t>
      </w:r>
    </w:p>
    <w:p w:rsidR="006D4AB3" w:rsidRPr="008B3F83" w:rsidRDefault="006D4AB3" w:rsidP="008B3F83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</w:rPr>
      </w:pPr>
      <w:r w:rsidRPr="008B3F83">
        <w:rPr>
          <w:rFonts w:ascii="Tahoma" w:hAnsi="Tahoma" w:cs="Tahoma"/>
          <w:sz w:val="18"/>
          <w:szCs w:val="18"/>
        </w:rPr>
        <w:t>Treść wspomnianej prośby jest następująca :</w:t>
      </w:r>
    </w:p>
    <w:p w:rsidR="00834607" w:rsidRPr="008B3F83" w:rsidRDefault="00834607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8B3F83">
        <w:rPr>
          <w:rFonts w:ascii="Tahoma" w:hAnsi="Tahoma" w:cs="Tahoma"/>
          <w:sz w:val="18"/>
          <w:szCs w:val="18"/>
        </w:rPr>
        <w:t>Chodzi mi o pytanie</w:t>
      </w:r>
      <w:r w:rsidR="008B3F83" w:rsidRPr="008B3F83">
        <w:rPr>
          <w:rFonts w:ascii="Tahoma" w:hAnsi="Tahoma" w:cs="Tahoma"/>
          <w:sz w:val="18"/>
          <w:szCs w:val="18"/>
        </w:rPr>
        <w:t>,</w:t>
      </w:r>
      <w:r w:rsidRPr="008B3F83">
        <w:rPr>
          <w:rFonts w:ascii="Tahoma" w:hAnsi="Tahoma" w:cs="Tahoma"/>
          <w:sz w:val="18"/>
          <w:szCs w:val="18"/>
        </w:rPr>
        <w:t xml:space="preserve"> które już zadawałam</w:t>
      </w:r>
      <w:r w:rsidR="008B3F83" w:rsidRPr="008B3F83">
        <w:rPr>
          <w:rFonts w:ascii="Tahoma" w:hAnsi="Tahoma" w:cs="Tahoma"/>
          <w:sz w:val="18"/>
          <w:szCs w:val="18"/>
        </w:rPr>
        <w:t>. Mając na myśli wersję</w:t>
      </w:r>
      <w:r w:rsidRPr="008B3F83">
        <w:rPr>
          <w:rFonts w:ascii="Tahoma" w:hAnsi="Tahoma" w:cs="Tahoma"/>
          <w:sz w:val="18"/>
          <w:szCs w:val="18"/>
        </w:rPr>
        <w:t xml:space="preserve"> oprogramowania chciałam zapytać o to czy ma być to: Base, Full czy Professional ?</w:t>
      </w:r>
    </w:p>
    <w:p w:rsidR="006D4AB3" w:rsidRDefault="00834607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8B3F83">
        <w:rPr>
          <w:rFonts w:ascii="Tahoma" w:hAnsi="Tahoma" w:cs="Tahoma"/>
          <w:sz w:val="18"/>
          <w:szCs w:val="18"/>
        </w:rPr>
        <w:t>Chciałabym również poinformować, że kod licencji który Państwo podali jest błędny i nie możliwa jest weryfikacja produktu w celu jego aktualizacji.</w:t>
      </w:r>
    </w:p>
    <w:p w:rsidR="008B3F83" w:rsidRPr="008B3F83" w:rsidRDefault="008B3F8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8B3F83" w:rsidRPr="008B3F83" w:rsidRDefault="006D4AB3" w:rsidP="008B3F83">
      <w:pPr>
        <w:pStyle w:val="Tekstpodstawowywcity3"/>
        <w:spacing w:before="120" w:after="120"/>
        <w:ind w:firstLine="0"/>
        <w:jc w:val="center"/>
        <w:rPr>
          <w:rFonts w:ascii="Tahoma" w:hAnsi="Tahoma" w:cs="Tahoma"/>
          <w:sz w:val="18"/>
          <w:szCs w:val="18"/>
        </w:rPr>
      </w:pPr>
      <w:r w:rsidRPr="008B3F83">
        <w:rPr>
          <w:rFonts w:ascii="Tahoma" w:hAnsi="Tahoma" w:cs="Tahoma"/>
          <w:sz w:val="18"/>
          <w:szCs w:val="18"/>
        </w:rPr>
        <w:t>Stanowisko (wyjaśnienia) Zamawiającego w przedmiotowej kwestii jest następujące:</w:t>
      </w:r>
    </w:p>
    <w:p w:rsidR="008B3F83" w:rsidRPr="008B3F83" w:rsidRDefault="008B3F8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8B3F83">
        <w:rPr>
          <w:rFonts w:ascii="Tahoma" w:hAnsi="Tahoma" w:cs="Tahoma"/>
          <w:sz w:val="18"/>
          <w:szCs w:val="18"/>
        </w:rPr>
        <w:t xml:space="preserve">Nazwa posiadanej licencji: NI </w:t>
      </w:r>
      <w:proofErr w:type="spellStart"/>
      <w:r w:rsidRPr="008B3F83">
        <w:rPr>
          <w:rFonts w:ascii="Tahoma" w:hAnsi="Tahoma" w:cs="Tahoma"/>
          <w:sz w:val="18"/>
          <w:szCs w:val="18"/>
        </w:rPr>
        <w:t>Academic</w:t>
      </w:r>
      <w:proofErr w:type="spellEnd"/>
      <w:r w:rsidRPr="008B3F83">
        <w:rPr>
          <w:rFonts w:ascii="Tahoma" w:hAnsi="Tahoma" w:cs="Tahoma"/>
          <w:sz w:val="18"/>
          <w:szCs w:val="18"/>
        </w:rPr>
        <w:t xml:space="preserve"> Site License (po polsku</w:t>
      </w:r>
      <w:r>
        <w:rPr>
          <w:rFonts w:ascii="Tahoma" w:hAnsi="Tahoma" w:cs="Tahoma"/>
          <w:sz w:val="18"/>
          <w:szCs w:val="18"/>
        </w:rPr>
        <w:t xml:space="preserve"> wymieniona w temacie zadania nr 10</w:t>
      </w:r>
      <w:r w:rsidRPr="008B3F83">
        <w:rPr>
          <w:rFonts w:ascii="Tahoma" w:hAnsi="Tahoma" w:cs="Tahoma"/>
          <w:sz w:val="18"/>
          <w:szCs w:val="18"/>
        </w:rPr>
        <w:t xml:space="preserve">), wersja: Spring 2008. Ten typ licencji zawiera wszystkie składniki </w:t>
      </w:r>
      <w:proofErr w:type="spellStart"/>
      <w:r w:rsidRPr="008B3F83">
        <w:rPr>
          <w:rFonts w:ascii="Tahoma" w:hAnsi="Tahoma" w:cs="Tahoma"/>
          <w:sz w:val="18"/>
          <w:szCs w:val="18"/>
        </w:rPr>
        <w:t>LabVIEW</w:t>
      </w:r>
      <w:proofErr w:type="spellEnd"/>
      <w:r w:rsidRPr="008B3F83">
        <w:rPr>
          <w:rFonts w:ascii="Tahoma" w:hAnsi="Tahoma" w:cs="Tahoma"/>
          <w:sz w:val="18"/>
          <w:szCs w:val="18"/>
        </w:rPr>
        <w:t xml:space="preserve"> do użytku dy</w:t>
      </w:r>
      <w:r>
        <w:rPr>
          <w:rFonts w:ascii="Tahoma" w:hAnsi="Tahoma" w:cs="Tahoma"/>
          <w:sz w:val="18"/>
          <w:szCs w:val="18"/>
        </w:rPr>
        <w:t>daktycznego. Wcześniej napisano</w:t>
      </w:r>
      <w:r w:rsidRPr="008B3F83">
        <w:rPr>
          <w:rFonts w:ascii="Tahoma" w:hAnsi="Tahoma" w:cs="Tahoma"/>
          <w:sz w:val="18"/>
          <w:szCs w:val="18"/>
        </w:rPr>
        <w:t xml:space="preserve"> wersja 8.5, ponieważ główny składnik wyżej wymienionej licencji, tj. </w:t>
      </w:r>
      <w:proofErr w:type="spellStart"/>
      <w:r w:rsidRPr="008B3F83">
        <w:rPr>
          <w:rFonts w:ascii="Tahoma" w:hAnsi="Tahoma" w:cs="Tahoma"/>
          <w:sz w:val="18"/>
          <w:szCs w:val="18"/>
        </w:rPr>
        <w:t>LabVIEW</w:t>
      </w:r>
      <w:proofErr w:type="spellEnd"/>
      <w:r w:rsidRPr="008B3F83">
        <w:rPr>
          <w:rFonts w:ascii="Tahoma" w:hAnsi="Tahoma" w:cs="Tahoma"/>
          <w:sz w:val="18"/>
          <w:szCs w:val="18"/>
        </w:rPr>
        <w:t xml:space="preserve"> Professional Development System (PDS) for Windows posiadamy w wersji 8.5.1.</w:t>
      </w:r>
    </w:p>
    <w:p w:rsidR="008B3F83" w:rsidRPr="008B3F83" w:rsidRDefault="008B3F8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</w:p>
    <w:p w:rsidR="00F623C5" w:rsidRPr="00A9791F" w:rsidRDefault="006D4AB3" w:rsidP="008B3F83">
      <w:pPr>
        <w:pStyle w:val="Tekstpodstawowywcity3"/>
        <w:spacing w:before="120" w:after="120"/>
        <w:ind w:firstLine="0"/>
        <w:rPr>
          <w:rFonts w:ascii="Tahoma" w:hAnsi="Tahoma" w:cs="Tahoma"/>
          <w:sz w:val="18"/>
          <w:szCs w:val="18"/>
        </w:rPr>
      </w:pPr>
      <w:r w:rsidRPr="008B3F83">
        <w:rPr>
          <w:rFonts w:ascii="Tahoma" w:hAnsi="Tahoma" w:cs="Tahoma"/>
          <w:sz w:val="18"/>
          <w:szCs w:val="18"/>
        </w:rPr>
        <w:t>Informujemy, że zgodnie z wymogiem art. 38 ust. 2 ustawy, stanowisko Zamawiającego zostało rozesłane do wszystkich wykonawców, którym przekazano SIWZ.</w:t>
      </w:r>
    </w:p>
    <w:p w:rsidR="00A063D3" w:rsidRDefault="00A063D3" w:rsidP="00A9791F">
      <w:pPr>
        <w:spacing w:line="360" w:lineRule="auto"/>
        <w:ind w:firstLine="284"/>
        <w:jc w:val="right"/>
      </w:pPr>
      <w:r>
        <w:t>KANCLERZ POLITECHNIKI</w:t>
      </w:r>
      <w:r>
        <w:br/>
        <w:t>CZĘSTOCHOWSKIEJ</w:t>
      </w:r>
    </w:p>
    <w:p w:rsidR="00A9791F" w:rsidRDefault="00834607" w:rsidP="00A9791F">
      <w:pPr>
        <w:spacing w:line="360" w:lineRule="auto"/>
        <w:ind w:firstLine="284"/>
        <w:jc w:val="right"/>
      </w:pPr>
      <w:r w:rsidRPr="00834607">
        <w:t>mgr inż. Katarzyna</w:t>
      </w:r>
      <w:r w:rsidR="00A9791F">
        <w:t xml:space="preserve"> </w:t>
      </w:r>
      <w:r w:rsidRPr="00834607">
        <w:t>Pikuła</w:t>
      </w:r>
    </w:p>
    <w:p w:rsidR="006D4AB3" w:rsidRPr="00A9791F" w:rsidRDefault="006D4AB3">
      <w:pPr>
        <w:pStyle w:val="Tekstpodstawowy"/>
        <w:spacing w:before="120" w:after="120" w:line="360" w:lineRule="auto"/>
        <w:ind w:left="3117" w:firstLine="423"/>
        <w:jc w:val="right"/>
        <w:rPr>
          <w:rFonts w:ascii="Tahoma" w:hAnsi="Tahoma" w:cs="Tahoma"/>
          <w:sz w:val="18"/>
          <w:szCs w:val="18"/>
        </w:rPr>
      </w:pPr>
    </w:p>
    <w:p w:rsidR="006D4AB3" w:rsidRPr="00A9791F" w:rsidRDefault="006D4AB3" w:rsidP="00F623C5">
      <w:pPr>
        <w:pStyle w:val="Tekstpodstawowy"/>
        <w:spacing w:before="120" w:after="120" w:line="360" w:lineRule="auto"/>
        <w:rPr>
          <w:rFonts w:ascii="Tahoma" w:hAnsi="Tahoma" w:cs="Tahoma"/>
          <w:sz w:val="18"/>
          <w:szCs w:val="18"/>
        </w:rPr>
      </w:pPr>
    </w:p>
    <w:sectPr w:rsidR="006D4AB3" w:rsidRPr="00A979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94F" w:rsidRDefault="00EE594F">
      <w:r>
        <w:separator/>
      </w:r>
    </w:p>
  </w:endnote>
  <w:endnote w:type="continuationSeparator" w:id="0">
    <w:p w:rsidR="00EE594F" w:rsidRDefault="00EE5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2C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32C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805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94F" w:rsidRDefault="00EE594F">
      <w:r>
        <w:separator/>
      </w:r>
    </w:p>
  </w:footnote>
  <w:footnote w:type="continuationSeparator" w:id="0">
    <w:p w:rsidR="00EE594F" w:rsidRDefault="00EE59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607" w:rsidRDefault="008346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607" w:rsidRDefault="0083460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607" w:rsidRDefault="008346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594F"/>
    <w:rsid w:val="00031374"/>
    <w:rsid w:val="000A1097"/>
    <w:rsid w:val="00180C6E"/>
    <w:rsid w:val="00190795"/>
    <w:rsid w:val="005144A9"/>
    <w:rsid w:val="00572A77"/>
    <w:rsid w:val="005B1B08"/>
    <w:rsid w:val="006D4AB3"/>
    <w:rsid w:val="006F3B81"/>
    <w:rsid w:val="00732C27"/>
    <w:rsid w:val="00834607"/>
    <w:rsid w:val="008B3F83"/>
    <w:rsid w:val="00A063D3"/>
    <w:rsid w:val="00A805FC"/>
    <w:rsid w:val="00A905AC"/>
    <w:rsid w:val="00A9791F"/>
    <w:rsid w:val="00C370F2"/>
    <w:rsid w:val="00C44EEC"/>
    <w:rsid w:val="00D10F92"/>
    <w:rsid w:val="00DF32E8"/>
    <w:rsid w:val="00E2789F"/>
    <w:rsid w:val="00EA416E"/>
    <w:rsid w:val="00EE594F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3</cp:revision>
  <cp:lastPrinted>2012-10-09T08:00:00Z</cp:lastPrinted>
  <dcterms:created xsi:type="dcterms:W3CDTF">2012-10-09T08:03:00Z</dcterms:created>
  <dcterms:modified xsi:type="dcterms:W3CDTF">2012-10-12T09:47:00Z</dcterms:modified>
</cp:coreProperties>
</file>