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046308">
      <w:pPr>
        <w:spacing w:before="360"/>
        <w:rPr>
          <w:b/>
          <w:bCs/>
        </w:rPr>
      </w:pPr>
      <w:bookmarkStart w:id="0" w:name="_GoBack"/>
      <w:bookmarkEnd w:id="0"/>
      <w:r w:rsidRPr="00046308">
        <w:rPr>
          <w:b/>
          <w:bCs/>
        </w:rPr>
        <w:t>Politechnika Częstochowska</w:t>
      </w:r>
    </w:p>
    <w:p w:rsidR="0033076C" w:rsidRDefault="00046308">
      <w:pPr>
        <w:rPr>
          <w:b/>
          <w:bCs/>
        </w:rPr>
      </w:pPr>
      <w:r w:rsidRPr="00046308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046308">
        <w:rPr>
          <w:b/>
          <w:bCs/>
        </w:rPr>
        <w:t>69</w:t>
      </w:r>
    </w:p>
    <w:p w:rsidR="00632269" w:rsidRDefault="00046308" w:rsidP="00632269">
      <w:pPr>
        <w:rPr>
          <w:b/>
          <w:bCs/>
        </w:rPr>
      </w:pPr>
      <w:r w:rsidRPr="00046308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046308">
        <w:rPr>
          <w:b/>
          <w:bCs/>
        </w:rPr>
        <w:t>Częstochowa</w:t>
      </w:r>
    </w:p>
    <w:p w:rsidR="00632269" w:rsidRDefault="0033076C" w:rsidP="00632269">
      <w:pPr>
        <w:rPr>
          <w:b/>
          <w:bCs/>
        </w:rPr>
      </w:pPr>
      <w:r>
        <w:rPr>
          <w:b/>
          <w:bCs/>
        </w:rPr>
        <w:t xml:space="preserve">Pismo: </w:t>
      </w:r>
      <w:r w:rsidR="002B65BE">
        <w:rPr>
          <w:b/>
          <w:bCs/>
        </w:rPr>
        <w:t>RK-821/12</w:t>
      </w:r>
    </w:p>
    <w:p w:rsidR="0033076C" w:rsidRDefault="00632269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Spr. </w:t>
      </w:r>
      <w:r w:rsidR="00046308" w:rsidRPr="00046308">
        <w:rPr>
          <w:b/>
          <w:bCs/>
        </w:rPr>
        <w:t>ZP/RB-06/12</w:t>
      </w:r>
      <w:r w:rsidR="0033076C">
        <w:tab/>
        <w:t xml:space="preserve"> </w:t>
      </w:r>
      <w:r w:rsidR="00046308" w:rsidRPr="00046308">
        <w:t>Częstochowa</w:t>
      </w:r>
      <w:r w:rsidR="0033076C">
        <w:t xml:space="preserve"> dnia: </w:t>
      </w:r>
      <w:r w:rsidR="00046308" w:rsidRPr="00046308">
        <w:t>2012-09-1</w:t>
      </w:r>
      <w:r>
        <w:t>8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>Dz. U. z 2010 r. Nr 113, poz. 759, z późn.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046308" w:rsidRPr="0004630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046308">
      <w:pPr>
        <w:spacing w:before="120" w:after="120"/>
        <w:jc w:val="center"/>
        <w:rPr>
          <w:b/>
        </w:rPr>
      </w:pPr>
      <w:r w:rsidRPr="00046308">
        <w:rPr>
          <w:b/>
        </w:rPr>
        <w:t>Prace remontowo - budowlane w Domu Studenta nr 7 "Herkules" Politechniki Częstochowskiej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46308" w:rsidTr="00B662F6">
        <w:trPr>
          <w:cantSplit/>
        </w:trPr>
        <w:tc>
          <w:tcPr>
            <w:tcW w:w="9210" w:type="dxa"/>
          </w:tcPr>
          <w:p w:rsidR="00046308" w:rsidRDefault="00046308" w:rsidP="00B662F6">
            <w:pPr>
              <w:spacing w:line="360" w:lineRule="auto"/>
              <w:ind w:firstLine="284"/>
              <w:jc w:val="both"/>
              <w:rPr>
                <w:b/>
              </w:rPr>
            </w:pPr>
            <w:r w:rsidRPr="00046308">
              <w:rPr>
                <w:b/>
              </w:rPr>
              <w:t>F.U.H. Dziedzicki Marcin Dziedzicki</w:t>
            </w:r>
          </w:p>
          <w:p w:rsidR="00046308" w:rsidRDefault="00046308" w:rsidP="00B662F6">
            <w:pPr>
              <w:spacing w:line="360" w:lineRule="auto"/>
              <w:ind w:firstLine="284"/>
              <w:jc w:val="both"/>
              <w:rPr>
                <w:b/>
              </w:rPr>
            </w:pPr>
            <w:r w:rsidRPr="00046308">
              <w:rPr>
                <w:b/>
              </w:rPr>
              <w:t>Stawowa</w:t>
            </w:r>
            <w:r>
              <w:rPr>
                <w:b/>
              </w:rPr>
              <w:t xml:space="preserve"> </w:t>
            </w:r>
            <w:r w:rsidRPr="00046308">
              <w:rPr>
                <w:b/>
              </w:rPr>
              <w:t>8</w:t>
            </w:r>
            <w:r w:rsidR="00632269">
              <w:rPr>
                <w:b/>
              </w:rPr>
              <w:t xml:space="preserve">, </w:t>
            </w:r>
            <w:r w:rsidRPr="00046308">
              <w:rPr>
                <w:b/>
              </w:rPr>
              <w:t>42-274</w:t>
            </w:r>
            <w:r>
              <w:rPr>
                <w:b/>
              </w:rPr>
              <w:t xml:space="preserve"> </w:t>
            </w:r>
            <w:r w:rsidRPr="00046308">
              <w:rPr>
                <w:b/>
              </w:rPr>
              <w:t>Konopiska</w:t>
            </w:r>
          </w:p>
          <w:p w:rsidR="00046308" w:rsidRDefault="00046308" w:rsidP="00B662F6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046308">
              <w:rPr>
                <w:b/>
              </w:rPr>
              <w:t>247 668.12 zł</w:t>
            </w:r>
          </w:p>
          <w:p w:rsidR="00046308" w:rsidRDefault="00046308" w:rsidP="00B662F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046308" w:rsidRDefault="00046308" w:rsidP="00B662F6">
            <w:pPr>
              <w:spacing w:line="360" w:lineRule="auto"/>
              <w:ind w:firstLine="284"/>
              <w:jc w:val="both"/>
            </w:pPr>
            <w:r w:rsidRPr="00046308">
              <w:t>Oferta ta spełnia wymagania określone w SIWZ i nie podlega odrzuceniu, a w wyniku przeprowadzonej oceny oferta przedmiotowego wykonawcy otrzymała maksymalną liczbę punktów - 100 pkt. Cena wybranej oferty  mieści się w możliwościach finansowych Zamawiającego.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04630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30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46308" w:rsidRPr="005811DF" w:rsidTr="00B662F6">
        <w:tc>
          <w:tcPr>
            <w:tcW w:w="540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3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308">
              <w:rPr>
                <w:rFonts w:ascii="Times New Roman" w:hAnsi="Times New Roman" w:cs="Times New Roman"/>
                <w:bCs/>
                <w:sz w:val="18"/>
                <w:szCs w:val="18"/>
              </w:rPr>
              <w:t>F.U.H. Dziedzicki Marcin Dziedzicki</w:t>
            </w:r>
          </w:p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308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630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308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6308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630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30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30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46308" w:rsidRPr="005811DF" w:rsidTr="00B662F6">
        <w:tc>
          <w:tcPr>
            <w:tcW w:w="540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3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308">
              <w:rPr>
                <w:rFonts w:ascii="Times New Roman" w:hAnsi="Times New Roman" w:cs="Times New Roman"/>
                <w:bCs/>
                <w:sz w:val="18"/>
                <w:szCs w:val="18"/>
              </w:rPr>
              <w:t>"STB" Sp. z o.o.</w:t>
            </w:r>
          </w:p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308">
              <w:rPr>
                <w:rFonts w:ascii="Times New Roman" w:hAnsi="Times New Roman" w:cs="Times New Roman"/>
                <w:bCs/>
                <w:sz w:val="18"/>
                <w:szCs w:val="18"/>
              </w:rPr>
              <w:t>Bór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6308">
              <w:rPr>
                <w:rFonts w:ascii="Times New Roman" w:hAnsi="Times New Roman" w:cs="Times New Roman"/>
                <w:bCs/>
                <w:sz w:val="18"/>
                <w:szCs w:val="18"/>
              </w:rPr>
              <w:t>151C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6308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6308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630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308">
              <w:rPr>
                <w:rFonts w:ascii="Times New Roman" w:hAnsi="Times New Roman" w:cs="Times New Roman"/>
                <w:sz w:val="18"/>
                <w:szCs w:val="18"/>
              </w:rPr>
              <w:t xml:space="preserve">  76,25</w:t>
            </w:r>
          </w:p>
        </w:tc>
        <w:tc>
          <w:tcPr>
            <w:tcW w:w="771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46308" w:rsidRPr="005811DF" w:rsidRDefault="00046308" w:rsidP="00B662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6308">
              <w:rPr>
                <w:rFonts w:ascii="Times New Roman" w:hAnsi="Times New Roman" w:cs="Times New Roman"/>
                <w:sz w:val="18"/>
                <w:szCs w:val="18"/>
              </w:rPr>
              <w:t xml:space="preserve">  76,25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046308" w:rsidTr="00B662F6">
        <w:tc>
          <w:tcPr>
            <w:tcW w:w="941" w:type="dxa"/>
            <w:vAlign w:val="center"/>
          </w:tcPr>
          <w:p w:rsidR="00046308" w:rsidRDefault="00046308" w:rsidP="00B662F6">
            <w:r w:rsidRPr="00046308">
              <w:t>1</w:t>
            </w:r>
          </w:p>
        </w:tc>
        <w:tc>
          <w:tcPr>
            <w:tcW w:w="2796" w:type="dxa"/>
            <w:vAlign w:val="center"/>
          </w:tcPr>
          <w:p w:rsidR="00046308" w:rsidRDefault="00046308" w:rsidP="00B662F6">
            <w:r w:rsidRPr="00046308">
              <w:t>3</w:t>
            </w:r>
          </w:p>
          <w:p w:rsidR="00046308" w:rsidRDefault="00046308" w:rsidP="00B662F6">
            <w:r w:rsidRPr="00046308">
              <w:t>Firma Remontowo - Budowlana "BUD-POL" Zdzisław Paruzel</w:t>
            </w:r>
          </w:p>
          <w:p w:rsidR="00046308" w:rsidRDefault="00046308" w:rsidP="00B662F6">
            <w:r w:rsidRPr="00046308">
              <w:t>Wczasowa</w:t>
            </w:r>
            <w:r>
              <w:t xml:space="preserve"> </w:t>
            </w:r>
            <w:r w:rsidRPr="00046308">
              <w:t>22/8</w:t>
            </w:r>
            <w:r>
              <w:t xml:space="preserve"> </w:t>
            </w:r>
          </w:p>
          <w:p w:rsidR="00046308" w:rsidRDefault="00046308" w:rsidP="00B662F6">
            <w:r w:rsidRPr="00046308">
              <w:t>42-290</w:t>
            </w:r>
            <w:r>
              <w:t xml:space="preserve"> </w:t>
            </w:r>
            <w:r w:rsidRPr="00046308">
              <w:t>Blachownia</w:t>
            </w:r>
          </w:p>
        </w:tc>
        <w:tc>
          <w:tcPr>
            <w:tcW w:w="5488" w:type="dxa"/>
            <w:vAlign w:val="center"/>
          </w:tcPr>
          <w:p w:rsidR="00046308" w:rsidRDefault="00046308" w:rsidP="00460ECD">
            <w:pPr>
              <w:jc w:val="both"/>
            </w:pPr>
            <w:r w:rsidRPr="00046308">
              <w:t xml:space="preserve">Zamawiający działając na podstawie art. 89 ust. 1 pkt 6 </w:t>
            </w:r>
            <w:r w:rsidR="00444A2C">
              <w:t xml:space="preserve">ustawy Prawo Zamówień Publicznych </w:t>
            </w:r>
            <w:r w:rsidR="00632269">
              <w:t>odrzucił ofertę</w:t>
            </w:r>
            <w:r w:rsidRPr="00046308">
              <w:t xml:space="preserve"> Wykonawcy, gdyż zawi</w:t>
            </w:r>
            <w:r w:rsidR="00632269">
              <w:t xml:space="preserve">era błąd w obliczeniu ceny. </w:t>
            </w:r>
            <w:r w:rsidRPr="00046308">
              <w:t>Wykonawca zastosował nieprawidłową stawkę podatku VAT w wysokości 23%.</w:t>
            </w:r>
            <w:r w:rsidR="00460ECD">
              <w:t xml:space="preserve"> Zgodnie z</w:t>
            </w:r>
            <w:r w:rsidRPr="00046308">
              <w:t xml:space="preserve"> </w:t>
            </w:r>
            <w:r w:rsidR="00460ECD">
              <w:t>art. 41 ust. 2 ustawy o podatku od towarów i usług</w:t>
            </w:r>
            <w:r w:rsidRPr="00046308">
              <w:t xml:space="preserve">  Wykonawca w celu obliczenia ceny oferty winien był zastosować 8% stawkę podatku </w:t>
            </w:r>
            <w:r w:rsidR="00460ECD">
              <w:t>VAT</w:t>
            </w:r>
            <w:r w:rsidRPr="00046308">
              <w:t>. Zgodnie z uchwałą Sądu Najwyższego z dnia 20 października 2011 r. (sygn. akt III CZP 52/11) w sprawie zastosowania błędnej stawki podatku VAT przy obliczeniu ceny ofertowej, określenie w ofercie ceny brutto z uwzględnieniem nieprawidłowej stawki podatku od towarów i usług stanowi błąd w obliczeniu ceny.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046308">
        <w:t xml:space="preserve"> </w:t>
      </w:r>
      <w:r w:rsidR="00460ECD">
        <w:t>nie krótszym niż 5</w:t>
      </w:r>
      <w:r w:rsidR="00046308" w:rsidRPr="0012155B">
        <w:t xml:space="preserve"> dni od dnia przesłania niniejszego zawiadomienia o wyborze najkorzystniejszej oferty</w:t>
      </w:r>
      <w:r w:rsidR="00046308">
        <w:t>.</w:t>
      </w:r>
    </w:p>
    <w:p w:rsidR="00AD5B8D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460ECD" w:rsidRPr="00EF36C3" w:rsidRDefault="00460ECD" w:rsidP="00AD5B8D">
      <w:pPr>
        <w:spacing w:line="360" w:lineRule="auto"/>
        <w:jc w:val="both"/>
      </w:pPr>
      <w:r>
        <w:t xml:space="preserve">Umowa w przedmiotowej sprawie zostanie podpisana w siedzibie Zamawiającego w dniu </w:t>
      </w:r>
      <w:r>
        <w:rPr>
          <w:b/>
        </w:rPr>
        <w:t>25</w:t>
      </w:r>
      <w:r>
        <w:rPr>
          <w:b/>
          <w:bCs/>
        </w:rPr>
        <w:t xml:space="preserve">.09.2012r. </w:t>
      </w:r>
      <w:r>
        <w:t>Prosimy o stawiennictwo osób upoważnionych z Państwa strony do podpisania umowy w miejscu i terminie wskazanym powyżej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Pr="002B65BE" w:rsidRDefault="002B65BE" w:rsidP="002B65BE">
      <w:pPr>
        <w:tabs>
          <w:tab w:val="left" w:pos="8820"/>
        </w:tabs>
        <w:spacing w:before="120" w:after="120"/>
        <w:ind w:left="4678"/>
        <w:jc w:val="center"/>
      </w:pPr>
      <w:r w:rsidRPr="002B65BE">
        <w:t>Kanclerz</w:t>
      </w:r>
    </w:p>
    <w:p w:rsidR="002B65BE" w:rsidRPr="002B65BE" w:rsidRDefault="002B65BE" w:rsidP="002B65BE">
      <w:pPr>
        <w:tabs>
          <w:tab w:val="left" w:pos="8820"/>
        </w:tabs>
        <w:spacing w:before="120" w:after="120"/>
        <w:ind w:left="4678"/>
        <w:jc w:val="center"/>
      </w:pPr>
      <w:r w:rsidRPr="002B65BE">
        <w:t>Politechniki Częstochowskiej</w:t>
      </w:r>
    </w:p>
    <w:p w:rsidR="0033076C" w:rsidRPr="002B65BE" w:rsidRDefault="002B65BE" w:rsidP="002B65BE">
      <w:pPr>
        <w:tabs>
          <w:tab w:val="left" w:pos="8820"/>
        </w:tabs>
        <w:spacing w:before="120" w:after="120"/>
        <w:ind w:left="4678"/>
        <w:jc w:val="center"/>
      </w:pPr>
      <w:r>
        <w:t xml:space="preserve">            </w:t>
      </w:r>
      <w:r w:rsidRPr="002B65BE">
        <w:t>mgr inż. Katarzyna Pikuła</w:t>
      </w:r>
      <w:r w:rsidR="0033076C" w:rsidRPr="002B65BE">
        <w:tab/>
      </w:r>
    </w:p>
    <w:sectPr w:rsidR="0033076C" w:rsidRPr="002B65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5DD" w:rsidRDefault="003475DD">
      <w:r>
        <w:separator/>
      </w:r>
    </w:p>
  </w:endnote>
  <w:endnote w:type="continuationSeparator" w:id="0">
    <w:p w:rsidR="003475DD" w:rsidRDefault="00347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08" w:rsidRDefault="000463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55E97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E9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08" w:rsidRDefault="000463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5DD" w:rsidRDefault="003475DD">
      <w:r>
        <w:separator/>
      </w:r>
    </w:p>
  </w:footnote>
  <w:footnote w:type="continuationSeparator" w:id="0">
    <w:p w:rsidR="003475DD" w:rsidRDefault="003475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08" w:rsidRDefault="00046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08" w:rsidRDefault="000463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308" w:rsidRDefault="000463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7CB"/>
    <w:rsid w:val="00034F15"/>
    <w:rsid w:val="00046308"/>
    <w:rsid w:val="000B6515"/>
    <w:rsid w:val="000D1E6C"/>
    <w:rsid w:val="000D6259"/>
    <w:rsid w:val="00155E97"/>
    <w:rsid w:val="001F67FA"/>
    <w:rsid w:val="002371E6"/>
    <w:rsid w:val="00251690"/>
    <w:rsid w:val="002B65BE"/>
    <w:rsid w:val="002F587A"/>
    <w:rsid w:val="0033076C"/>
    <w:rsid w:val="003475DD"/>
    <w:rsid w:val="003C27EC"/>
    <w:rsid w:val="00444A2C"/>
    <w:rsid w:val="00460ECD"/>
    <w:rsid w:val="004B5777"/>
    <w:rsid w:val="005652D5"/>
    <w:rsid w:val="005811DF"/>
    <w:rsid w:val="00596F83"/>
    <w:rsid w:val="0060301B"/>
    <w:rsid w:val="00632269"/>
    <w:rsid w:val="00654E82"/>
    <w:rsid w:val="0068637A"/>
    <w:rsid w:val="006B7962"/>
    <w:rsid w:val="006F0507"/>
    <w:rsid w:val="007D27CB"/>
    <w:rsid w:val="007E5104"/>
    <w:rsid w:val="007E7D8F"/>
    <w:rsid w:val="00802201"/>
    <w:rsid w:val="008113FF"/>
    <w:rsid w:val="008C0372"/>
    <w:rsid w:val="00917FEB"/>
    <w:rsid w:val="00953D9A"/>
    <w:rsid w:val="00AD5B8D"/>
    <w:rsid w:val="00AE6513"/>
    <w:rsid w:val="00B37924"/>
    <w:rsid w:val="00BA1245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490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2012-09-18T08:29:00Z</cp:lastPrinted>
  <dcterms:created xsi:type="dcterms:W3CDTF">2012-09-18T12:01:00Z</dcterms:created>
  <dcterms:modified xsi:type="dcterms:W3CDTF">2012-09-18T12:01:00Z</dcterms:modified>
</cp:coreProperties>
</file>